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88" w:rsidRPr="00DF54D1" w:rsidRDefault="00BF58FB" w:rsidP="005F228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eastAsia="黑体" w:hint="eastAsia"/>
          <w:sz w:val="28"/>
          <w:szCs w:val="28"/>
          <w:lang w:val="en-GB"/>
        </w:rPr>
        <w:t>北京师范大学网路教育招生入学考试</w:t>
      </w:r>
    </w:p>
    <w:p w:rsidR="005F2288" w:rsidRPr="00F8200E" w:rsidRDefault="005F2288" w:rsidP="005F2288">
      <w:pPr>
        <w:spacing w:line="360" w:lineRule="auto"/>
        <w:jc w:val="center"/>
        <w:rPr>
          <w:rFonts w:ascii="宋体" w:hAnsi="宋体"/>
          <w:bCs/>
          <w:sz w:val="28"/>
          <w:szCs w:val="28"/>
        </w:rPr>
      </w:pPr>
      <w:bookmarkStart w:id="0" w:name="_GoBack"/>
      <w:bookmarkEnd w:id="0"/>
      <w:r w:rsidRPr="00F8200E">
        <w:rPr>
          <w:rFonts w:ascii="宋体" w:hAnsi="宋体" w:hint="eastAsia"/>
          <w:bCs/>
          <w:sz w:val="28"/>
          <w:szCs w:val="28"/>
        </w:rPr>
        <w:t>(高中起点升专科、本科)</w:t>
      </w:r>
    </w:p>
    <w:p w:rsidR="005F2288" w:rsidRPr="00D849A1" w:rsidRDefault="00E2730B" w:rsidP="005F2288">
      <w:pPr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  <w:lang w:val="en-GB"/>
        </w:rPr>
        <w:t>《</w:t>
      </w:r>
      <w:r w:rsidR="005F2288" w:rsidRPr="00D849A1">
        <w:rPr>
          <w:rFonts w:ascii="黑体" w:eastAsia="黑体" w:hint="eastAsia"/>
          <w:sz w:val="44"/>
          <w:szCs w:val="44"/>
          <w:lang w:val="en-GB"/>
        </w:rPr>
        <w:t>数学</w:t>
      </w:r>
      <w:r>
        <w:rPr>
          <w:rFonts w:ascii="黑体" w:eastAsia="黑体" w:hint="eastAsia"/>
          <w:sz w:val="44"/>
          <w:szCs w:val="44"/>
          <w:lang w:val="en-GB"/>
        </w:rPr>
        <w:t>》</w:t>
      </w:r>
      <w:r w:rsidR="005F2288" w:rsidRPr="00D849A1">
        <w:rPr>
          <w:rFonts w:ascii="黑体" w:eastAsia="黑体" w:hint="eastAsia"/>
          <w:sz w:val="44"/>
          <w:szCs w:val="44"/>
          <w:lang w:val="en-GB"/>
        </w:rPr>
        <w:t>备考试题库</w:t>
      </w:r>
      <w:r w:rsidR="005F2288" w:rsidRPr="00D849A1">
        <w:rPr>
          <w:rFonts w:ascii="黑体" w:eastAsia="黑体" w:hint="eastAsia"/>
          <w:sz w:val="44"/>
          <w:szCs w:val="44"/>
        </w:rPr>
        <w:t>参考答案</w:t>
      </w:r>
    </w:p>
    <w:p w:rsidR="005F2288" w:rsidRDefault="005F2288" w:rsidP="005F2288">
      <w:pPr>
        <w:rPr>
          <w:rFonts w:ascii="黑体" w:eastAsia="黑体"/>
          <w:sz w:val="32"/>
          <w:szCs w:val="32"/>
        </w:rPr>
      </w:pPr>
      <w:r>
        <w:rPr>
          <w:rFonts w:hint="eastAsia"/>
        </w:rPr>
        <w:t xml:space="preserve">                                   </w:t>
      </w:r>
      <w:r w:rsidRPr="00D849A1">
        <w:rPr>
          <w:rFonts w:ascii="黑体" w:eastAsia="黑体" w:hint="eastAsia"/>
          <w:sz w:val="24"/>
        </w:rPr>
        <w:t xml:space="preserve"> </w:t>
      </w:r>
      <w:r w:rsidRPr="00D849A1">
        <w:rPr>
          <w:rFonts w:ascii="黑体" w:eastAsia="黑体" w:hint="eastAsia"/>
          <w:sz w:val="28"/>
          <w:szCs w:val="28"/>
        </w:rPr>
        <w:t xml:space="preserve"> </w:t>
      </w:r>
      <w:r w:rsidRPr="00F8200E">
        <w:rPr>
          <w:rFonts w:ascii="黑体" w:eastAsia="黑体" w:hint="eastAsia"/>
          <w:sz w:val="32"/>
          <w:szCs w:val="32"/>
        </w:rPr>
        <w:t>20</w:t>
      </w:r>
      <w:r>
        <w:rPr>
          <w:rFonts w:ascii="黑体" w:eastAsia="黑体" w:hint="eastAsia"/>
          <w:sz w:val="32"/>
          <w:szCs w:val="32"/>
        </w:rPr>
        <w:t>15年</w:t>
      </w:r>
    </w:p>
    <w:p w:rsidR="005F2288" w:rsidRDefault="005F2288">
      <w:pPr>
        <w:rPr>
          <w:rFonts w:ascii="宋体" w:hAnsi="宋体" w:cs="Arial"/>
          <w:b/>
          <w:szCs w:val="21"/>
        </w:rPr>
      </w:pPr>
    </w:p>
    <w:p w:rsidR="007933A8" w:rsidRDefault="007933A8">
      <w:pPr>
        <w:rPr>
          <w:rFonts w:ascii="宋体" w:hAnsi="宋体" w:cs="Arial"/>
          <w:b/>
          <w:szCs w:val="21"/>
        </w:rPr>
      </w:pPr>
      <w:r w:rsidRPr="00065526">
        <w:rPr>
          <w:rFonts w:ascii="宋体" w:hAnsi="宋体" w:cs="Arial"/>
          <w:b/>
          <w:szCs w:val="21"/>
        </w:rPr>
        <w:t>一、选择题</w:t>
      </w:r>
    </w:p>
    <w:p w:rsidR="005F2288" w:rsidRDefault="007933A8" w:rsidP="007933A8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2.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3.</w:t>
      </w:r>
      <w:r>
        <w:rPr>
          <w:rFonts w:ascii="Times New Roman" w:hAnsi="Times New Roman" w:hint="eastAsia"/>
          <w:sz w:val="30"/>
          <w:szCs w:val="30"/>
        </w:rPr>
        <w:t>C</w:t>
      </w:r>
      <w:r w:rsidR="005F2288">
        <w:rPr>
          <w:rFonts w:ascii="Times New Roman" w:hAnsi="Times New Roman" w:hint="eastAsia"/>
          <w:sz w:val="30"/>
          <w:szCs w:val="30"/>
        </w:rPr>
        <w:tab/>
        <w:t>4.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5.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</w:r>
      <w:r>
        <w:rPr>
          <w:rFonts w:ascii="Times New Roman" w:hAnsi="Times New Roman" w:hint="eastAsia"/>
          <w:sz w:val="30"/>
          <w:szCs w:val="30"/>
        </w:rPr>
        <w:t>6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7.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8.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9.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10.</w:t>
      </w:r>
      <w:r>
        <w:rPr>
          <w:rFonts w:ascii="Times New Roman" w:hAnsi="Times New Roman" w:hint="eastAsia"/>
          <w:sz w:val="30"/>
          <w:szCs w:val="30"/>
        </w:rPr>
        <w:t>A</w:t>
      </w:r>
    </w:p>
    <w:p w:rsidR="007933A8" w:rsidRDefault="007933A8" w:rsidP="007933A8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11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12.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13.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14.</w:t>
      </w:r>
      <w:r>
        <w:rPr>
          <w:rFonts w:ascii="Times New Roman" w:hAnsi="Times New Roman" w:hint="eastAsia"/>
          <w:sz w:val="30"/>
          <w:szCs w:val="30"/>
        </w:rPr>
        <w:t>C</w:t>
      </w:r>
      <w:r w:rsidR="005F2288">
        <w:rPr>
          <w:rFonts w:ascii="Times New Roman" w:hAnsi="Times New Roman" w:hint="eastAsia"/>
          <w:sz w:val="30"/>
          <w:szCs w:val="30"/>
        </w:rPr>
        <w:tab/>
        <w:t>15.</w:t>
      </w:r>
      <w:r>
        <w:rPr>
          <w:rFonts w:ascii="Times New Roman" w:hAnsi="Times New Roman" w:hint="eastAsia"/>
          <w:sz w:val="30"/>
          <w:szCs w:val="30"/>
        </w:rPr>
        <w:t>C</w:t>
      </w:r>
      <w:r w:rsidR="005F2288">
        <w:rPr>
          <w:rFonts w:ascii="Times New Roman" w:hAnsi="Times New Roman" w:hint="eastAsia"/>
          <w:sz w:val="30"/>
          <w:szCs w:val="30"/>
        </w:rPr>
        <w:tab/>
      </w:r>
      <w:r>
        <w:rPr>
          <w:rFonts w:ascii="Times New Roman" w:hAnsi="Times New Roman" w:hint="eastAsia"/>
          <w:sz w:val="30"/>
          <w:szCs w:val="30"/>
        </w:rPr>
        <w:t>16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17.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18.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19.</w:t>
      </w:r>
      <w:r>
        <w:rPr>
          <w:rFonts w:ascii="Times New Roman" w:hAnsi="Times New Roman" w:hint="eastAsia"/>
          <w:sz w:val="30"/>
          <w:szCs w:val="30"/>
        </w:rPr>
        <w:t>C</w:t>
      </w:r>
      <w:r w:rsidR="005F2288">
        <w:rPr>
          <w:rFonts w:ascii="Times New Roman" w:hAnsi="Times New Roman" w:hint="eastAsia"/>
          <w:sz w:val="30"/>
          <w:szCs w:val="30"/>
        </w:rPr>
        <w:tab/>
        <w:t>20.</w:t>
      </w:r>
      <w:r>
        <w:rPr>
          <w:rFonts w:ascii="Times New Roman" w:hAnsi="Times New Roman" w:hint="eastAsia"/>
          <w:sz w:val="30"/>
          <w:szCs w:val="30"/>
        </w:rPr>
        <w:t>D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21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22.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23.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24.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25.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</w:r>
      <w:r>
        <w:rPr>
          <w:rFonts w:ascii="Times New Roman" w:hAnsi="Times New Roman" w:hint="eastAsia"/>
          <w:sz w:val="30"/>
          <w:szCs w:val="30"/>
        </w:rPr>
        <w:t>26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27.</w:t>
      </w:r>
      <w:r>
        <w:rPr>
          <w:rFonts w:ascii="Times New Roman" w:hAnsi="Times New Roman" w:hint="eastAsia"/>
          <w:sz w:val="30"/>
          <w:szCs w:val="30"/>
        </w:rPr>
        <w:t>C</w:t>
      </w:r>
      <w:r w:rsidR="005F2288">
        <w:rPr>
          <w:rFonts w:ascii="Times New Roman" w:hAnsi="Times New Roman" w:hint="eastAsia"/>
          <w:sz w:val="30"/>
          <w:szCs w:val="30"/>
        </w:rPr>
        <w:tab/>
        <w:t>28.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29.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30.</w:t>
      </w:r>
      <w:r>
        <w:rPr>
          <w:rFonts w:ascii="Times New Roman" w:hAnsi="Times New Roman" w:hint="eastAsia"/>
          <w:sz w:val="30"/>
          <w:szCs w:val="30"/>
        </w:rPr>
        <w:t>D</w:t>
      </w:r>
    </w:p>
    <w:p w:rsidR="00DD6E93" w:rsidRDefault="007933A8" w:rsidP="00DD6E93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31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32.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33.</w:t>
      </w:r>
      <w:r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34.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35.</w:t>
      </w:r>
      <w:r>
        <w:rPr>
          <w:rFonts w:ascii="Times New Roman" w:hAnsi="Times New Roman" w:hint="eastAsia"/>
          <w:sz w:val="30"/>
          <w:szCs w:val="30"/>
        </w:rPr>
        <w:t>B</w:t>
      </w:r>
      <w:r>
        <w:rPr>
          <w:rFonts w:ascii="Times New Roman" w:hAnsi="Times New Roman" w:hint="eastAsia"/>
          <w:sz w:val="30"/>
          <w:szCs w:val="30"/>
        </w:rPr>
        <w:tab/>
        <w:t>36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37.</w:t>
      </w:r>
      <w:r w:rsidR="00DD6E93"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38.</w:t>
      </w:r>
      <w:r w:rsidR="00DD6E93">
        <w:rPr>
          <w:rFonts w:ascii="Times New Roman" w:hAnsi="Times New Roman" w:hint="eastAsia"/>
          <w:sz w:val="30"/>
          <w:szCs w:val="30"/>
        </w:rPr>
        <w:t>A</w:t>
      </w:r>
      <w:r w:rsidR="005F2288">
        <w:rPr>
          <w:rFonts w:ascii="Times New Roman" w:hAnsi="Times New Roman" w:hint="eastAsia"/>
          <w:sz w:val="30"/>
          <w:szCs w:val="30"/>
        </w:rPr>
        <w:tab/>
        <w:t>39.</w:t>
      </w:r>
      <w:r w:rsidR="00DD6E93"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40.</w:t>
      </w:r>
      <w:r w:rsidR="00DD6E93">
        <w:rPr>
          <w:rFonts w:ascii="Times New Roman" w:hAnsi="Times New Roman" w:hint="eastAsia"/>
          <w:sz w:val="30"/>
          <w:szCs w:val="30"/>
        </w:rPr>
        <w:t>D</w:t>
      </w:r>
    </w:p>
    <w:p w:rsidR="00DD6E93" w:rsidRDefault="00DD6E93" w:rsidP="00DD6E93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41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42.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43.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44.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45.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</w:r>
      <w:r>
        <w:rPr>
          <w:rFonts w:ascii="Times New Roman" w:hAnsi="Times New Roman" w:hint="eastAsia"/>
          <w:sz w:val="30"/>
          <w:szCs w:val="30"/>
        </w:rPr>
        <w:t>46</w:t>
      </w:r>
      <w:r w:rsidR="005F2288">
        <w:rPr>
          <w:rFonts w:ascii="Times New Roman" w:hAnsi="Times New Roman" w:hint="eastAsia"/>
          <w:sz w:val="30"/>
          <w:szCs w:val="30"/>
        </w:rPr>
        <w:t>.</w:t>
      </w:r>
      <w:r>
        <w:rPr>
          <w:rFonts w:ascii="Times New Roman" w:hAnsi="Times New Roman" w:hint="eastAsia"/>
          <w:sz w:val="30"/>
          <w:szCs w:val="30"/>
        </w:rPr>
        <w:t>D</w:t>
      </w:r>
      <w:r w:rsidR="005F2288">
        <w:rPr>
          <w:rFonts w:ascii="Times New Roman" w:hAnsi="Times New Roman" w:hint="eastAsia"/>
          <w:sz w:val="30"/>
          <w:szCs w:val="30"/>
        </w:rPr>
        <w:tab/>
        <w:t>47.</w:t>
      </w:r>
      <w:r>
        <w:rPr>
          <w:rFonts w:ascii="Times New Roman" w:hAnsi="Times New Roman" w:hint="eastAsia"/>
          <w:sz w:val="30"/>
          <w:szCs w:val="30"/>
        </w:rPr>
        <w:t>B</w:t>
      </w:r>
      <w:r w:rsidR="005F2288">
        <w:rPr>
          <w:rFonts w:ascii="Times New Roman" w:hAnsi="Times New Roman" w:hint="eastAsia"/>
          <w:sz w:val="30"/>
          <w:szCs w:val="30"/>
        </w:rPr>
        <w:tab/>
        <w:t>48.</w:t>
      </w:r>
      <w:r>
        <w:rPr>
          <w:rFonts w:ascii="Times New Roman" w:hAnsi="Times New Roman" w:hint="eastAsia"/>
          <w:sz w:val="30"/>
          <w:szCs w:val="30"/>
        </w:rPr>
        <w:t>A</w:t>
      </w:r>
    </w:p>
    <w:p w:rsidR="007933A8" w:rsidRDefault="007933A8">
      <w:pPr>
        <w:rPr>
          <w:rFonts w:ascii="宋体" w:hAnsi="宋体" w:cs="Arial"/>
          <w:b/>
          <w:szCs w:val="21"/>
        </w:rPr>
      </w:pPr>
      <w:r w:rsidRPr="00892D70">
        <w:rPr>
          <w:rFonts w:ascii="宋体" w:hAnsi="宋体" w:cs="Arial"/>
          <w:b/>
          <w:szCs w:val="21"/>
        </w:rPr>
        <w:t>二、填空题</w:t>
      </w:r>
    </w:p>
    <w:p w:rsidR="005F2288" w:rsidRDefault="007933A8" w:rsidP="007933A8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 xml:space="preserve">1.a   </w:t>
      </w:r>
    </w:p>
    <w:p w:rsidR="005F2288" w:rsidRDefault="007933A8" w:rsidP="007933A8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2.</w:t>
      </w:r>
      <w:r w:rsidRPr="005F2288">
        <w:rPr>
          <w:rFonts w:ascii="Times New Roman" w:hAnsi="Times New Roman"/>
          <w:sz w:val="30"/>
          <w:szCs w:val="30"/>
        </w:rPr>
        <w:t xml:space="preserve"> -11/4&lt;x&lt;1/4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7933A8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3.</w:t>
      </w:r>
      <w:r w:rsidRPr="005F2288">
        <w:rPr>
          <w:rFonts w:ascii="Times New Roman" w:hAnsi="Times New Roman"/>
          <w:sz w:val="30"/>
          <w:szCs w:val="30"/>
        </w:rPr>
        <w:t xml:space="preserve"> 1/(2n-1)</w:t>
      </w:r>
      <w:r w:rsidRPr="005F2288">
        <w:rPr>
          <w:rFonts w:ascii="Times New Roman" w:hAnsi="Times New Roman" w:hint="eastAsia"/>
          <w:sz w:val="30"/>
          <w:szCs w:val="30"/>
        </w:rPr>
        <w:t xml:space="preserve">   </w:t>
      </w:r>
    </w:p>
    <w:p w:rsidR="005F2288" w:rsidRDefault="007933A8" w:rsidP="007933A8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4.</w:t>
      </w:r>
      <w:r w:rsidRPr="005F2288">
        <w:rPr>
          <w:rFonts w:ascii="Times New Roman" w:hAnsi="Times New Roman"/>
          <w:sz w:val="30"/>
          <w:szCs w:val="30"/>
        </w:rPr>
        <w:t xml:space="preserve"> {</w:t>
      </w:r>
      <w:proofErr w:type="spellStart"/>
      <w:r w:rsidRPr="005F2288">
        <w:rPr>
          <w:rFonts w:ascii="Times New Roman" w:hAnsi="Times New Roman"/>
          <w:sz w:val="30"/>
          <w:szCs w:val="30"/>
        </w:rPr>
        <w:t>x|x</w:t>
      </w:r>
      <w:proofErr w:type="spellEnd"/>
      <w:r w:rsidRPr="005F2288">
        <w:rPr>
          <w:rFonts w:ascii="Times New Roman" w:hAnsi="Times New Roman"/>
          <w:sz w:val="30"/>
          <w:szCs w:val="30"/>
        </w:rPr>
        <w:t>&gt;=-1}</w:t>
      </w:r>
      <w:r w:rsidRPr="005F2288">
        <w:rPr>
          <w:rFonts w:ascii="Times New Roman" w:hAnsi="Times New Roman" w:hint="eastAsia"/>
          <w:sz w:val="30"/>
          <w:szCs w:val="30"/>
        </w:rPr>
        <w:t xml:space="preserve">   </w:t>
      </w:r>
    </w:p>
    <w:p w:rsidR="007933A8" w:rsidRPr="005F2288" w:rsidRDefault="007933A8" w:rsidP="007933A8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5.</w:t>
      </w:r>
      <w:r w:rsidRPr="005F2288">
        <w:rPr>
          <w:rFonts w:ascii="Times New Roman" w:hAnsi="Times New Roman"/>
          <w:sz w:val="30"/>
          <w:szCs w:val="30"/>
        </w:rPr>
        <w:t xml:space="preserve"> x=8,y=1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6.</w:t>
      </w:r>
      <w:r w:rsidRPr="005F2288">
        <w:rPr>
          <w:rFonts w:ascii="Times New Roman" w:hAnsi="Times New Roman"/>
          <w:sz w:val="30"/>
          <w:szCs w:val="30"/>
        </w:rPr>
        <w:t xml:space="preserve"> 7/25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7.</w:t>
      </w:r>
      <w:r w:rsidRPr="005F2288">
        <w:rPr>
          <w:rFonts w:ascii="Times New Roman" w:hAnsi="Times New Roman"/>
          <w:sz w:val="30"/>
          <w:szCs w:val="30"/>
        </w:rPr>
        <w:t xml:space="preserve"> 9/8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8.</w:t>
      </w:r>
      <w:r w:rsidRPr="005F2288">
        <w:rPr>
          <w:rFonts w:ascii="Times New Roman" w:hAnsi="Times New Roman"/>
          <w:sz w:val="30"/>
          <w:szCs w:val="30"/>
        </w:rPr>
        <w:t xml:space="preserve"> 3x+2y-3=0</w:t>
      </w:r>
      <w:r w:rsidRPr="005F2288">
        <w:rPr>
          <w:rFonts w:ascii="Times New Roman" w:hAnsi="Times New Roman" w:hint="eastAsia"/>
          <w:sz w:val="30"/>
          <w:szCs w:val="30"/>
        </w:rPr>
        <w:t xml:space="preserve">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9.</w:t>
      </w:r>
      <w:r w:rsidRPr="005F2288">
        <w:rPr>
          <w:rFonts w:ascii="Times New Roman" w:hAnsi="Times New Roman"/>
          <w:sz w:val="30"/>
          <w:szCs w:val="30"/>
        </w:rPr>
        <w:t xml:space="preserve"> 1/(2n-1)</w:t>
      </w:r>
      <w:r w:rsidRPr="005F2288">
        <w:rPr>
          <w:rFonts w:ascii="Times New Roman" w:hAnsi="Times New Roman" w:hint="eastAsia"/>
          <w:sz w:val="30"/>
          <w:szCs w:val="30"/>
        </w:rPr>
        <w:t xml:space="preserve"> 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10.</w:t>
      </w:r>
      <w:r w:rsidRPr="005F2288">
        <w:rPr>
          <w:rFonts w:ascii="Times New Roman" w:hAnsi="Times New Roman"/>
          <w:sz w:val="30"/>
          <w:szCs w:val="30"/>
        </w:rPr>
        <w:t xml:space="preserve"> x&lt;0</w:t>
      </w:r>
      <w:r w:rsidRPr="005F2288">
        <w:rPr>
          <w:rFonts w:ascii="Times New Roman" w:hAnsi="Times New Roman" w:hint="eastAsia"/>
          <w:sz w:val="30"/>
          <w:szCs w:val="30"/>
        </w:rPr>
        <w:t>或</w:t>
      </w:r>
      <w:r w:rsidRPr="005F2288">
        <w:rPr>
          <w:rFonts w:ascii="Times New Roman" w:hAnsi="Times New Roman"/>
          <w:sz w:val="30"/>
          <w:szCs w:val="30"/>
        </w:rPr>
        <w:t>x&gt;1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 xml:space="preserve">11. </w:t>
      </w:r>
      <w:r w:rsidRPr="005F2288">
        <w:rPr>
          <w:rFonts w:ascii="Times New Roman" w:hAnsi="Times New Roman" w:hint="eastAsia"/>
          <w:sz w:val="30"/>
          <w:szCs w:val="30"/>
        </w:rPr>
        <w:t>单调递增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12.</w:t>
      </w:r>
      <w:r w:rsidRPr="005F2288">
        <w:rPr>
          <w:rFonts w:ascii="Times New Roman" w:hAnsi="Times New Roman"/>
          <w:sz w:val="30"/>
          <w:szCs w:val="30"/>
        </w:rPr>
        <w:t xml:space="preserve"> (-1,-2)</w:t>
      </w:r>
      <w:r w:rsidRPr="005F2288">
        <w:rPr>
          <w:rFonts w:ascii="Times New Roman" w:hAnsi="Times New Roman" w:hint="eastAsia"/>
          <w:sz w:val="30"/>
          <w:szCs w:val="30"/>
        </w:rPr>
        <w:t xml:space="preserve">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lastRenderedPageBreak/>
        <w:t>13.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5F2288">
        <w:rPr>
          <w:rFonts w:ascii="Times New Roman" w:hAnsi="Times New Roman"/>
          <w:sz w:val="30"/>
          <w:szCs w:val="30"/>
        </w:rPr>
        <w:t>sqrt</w:t>
      </w:r>
      <w:proofErr w:type="spellEnd"/>
      <w:r w:rsidRPr="005F2288">
        <w:rPr>
          <w:rFonts w:ascii="Times New Roman" w:hAnsi="Times New Roman"/>
          <w:sz w:val="30"/>
          <w:szCs w:val="30"/>
        </w:rPr>
        <w:t>(2)-1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14.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 xml:space="preserve">1 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15.</w:t>
      </w:r>
      <w:r w:rsidRPr="005F2288">
        <w:rPr>
          <w:rFonts w:ascii="Times New Roman" w:hAnsi="Times New Roman"/>
          <w:sz w:val="30"/>
          <w:szCs w:val="30"/>
        </w:rPr>
        <w:t xml:space="preserve"> {</w:t>
      </w:r>
      <w:proofErr w:type="spellStart"/>
      <w:r w:rsidRPr="005F2288">
        <w:rPr>
          <w:rFonts w:ascii="Times New Roman" w:hAnsi="Times New Roman"/>
          <w:sz w:val="30"/>
          <w:szCs w:val="30"/>
        </w:rPr>
        <w:t>x|x</w:t>
      </w:r>
      <w:proofErr w:type="spellEnd"/>
      <w:r w:rsidRPr="005F2288">
        <w:rPr>
          <w:rFonts w:ascii="Times New Roman" w:hAnsi="Times New Roman"/>
          <w:sz w:val="30"/>
          <w:szCs w:val="30"/>
        </w:rPr>
        <w:t>=(+-)arccos0.63+2k Pi, k in Z}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16.</w:t>
      </w:r>
      <w:r w:rsidRPr="005F2288">
        <w:rPr>
          <w:rFonts w:ascii="Times New Roman" w:hAnsi="Times New Roman"/>
          <w:sz w:val="30"/>
          <w:szCs w:val="30"/>
        </w:rPr>
        <w:t xml:space="preserve"> 3/4 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17.</w:t>
      </w:r>
      <w:r w:rsidRPr="005F2288">
        <w:rPr>
          <w:rFonts w:ascii="Times New Roman" w:hAnsi="Times New Roman"/>
          <w:sz w:val="30"/>
          <w:szCs w:val="30"/>
        </w:rPr>
        <w:t xml:space="preserve"> 2/3</w:t>
      </w:r>
      <w:r w:rsidRPr="005F2288">
        <w:rPr>
          <w:rFonts w:ascii="Times New Roman" w:hAnsi="Times New Roman" w:hint="eastAsia"/>
          <w:sz w:val="30"/>
          <w:szCs w:val="30"/>
        </w:rPr>
        <w:t xml:space="preserve">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18.</w:t>
      </w:r>
      <w:r w:rsidRPr="005F2288">
        <w:rPr>
          <w:rFonts w:ascii="Times New Roman" w:hAnsi="Times New Roman"/>
          <w:sz w:val="30"/>
          <w:szCs w:val="30"/>
        </w:rPr>
        <w:t xml:space="preserve"> a</w:t>
      </w:r>
      <w:r w:rsidRPr="005F2288">
        <w:rPr>
          <w:rFonts w:ascii="Times New Roman" w:hAnsi="Times New Roman" w:hint="eastAsia"/>
          <w:sz w:val="30"/>
          <w:szCs w:val="30"/>
        </w:rPr>
        <w:t xml:space="preserve">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19.</w:t>
      </w:r>
      <w:r w:rsidRPr="005F2288">
        <w:rPr>
          <w:rFonts w:ascii="Times New Roman" w:hAnsi="Times New Roman"/>
          <w:sz w:val="30"/>
          <w:szCs w:val="30"/>
        </w:rPr>
        <w:t xml:space="preserve"> 2/3</w:t>
      </w:r>
      <w:r w:rsidRPr="005F2288">
        <w:rPr>
          <w:rFonts w:ascii="Times New Roman" w:hAnsi="Times New Roman" w:hint="eastAsia"/>
          <w:sz w:val="30"/>
          <w:szCs w:val="30"/>
        </w:rPr>
        <w:t xml:space="preserve">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20.</w:t>
      </w:r>
      <w:r w:rsidRPr="005F2288">
        <w:rPr>
          <w:rFonts w:ascii="Times New Roman" w:hAnsi="Times New Roman"/>
          <w:sz w:val="30"/>
          <w:szCs w:val="30"/>
        </w:rPr>
        <w:t xml:space="preserve"> {</w:t>
      </w:r>
      <w:proofErr w:type="spellStart"/>
      <w:r w:rsidRPr="005F2288">
        <w:rPr>
          <w:rFonts w:ascii="Times New Roman" w:hAnsi="Times New Roman"/>
          <w:sz w:val="30"/>
          <w:szCs w:val="30"/>
        </w:rPr>
        <w:t>x|x</w:t>
      </w:r>
      <w:proofErr w:type="spellEnd"/>
      <w:r w:rsidRPr="005F2288">
        <w:rPr>
          <w:rFonts w:ascii="Times New Roman" w:hAnsi="Times New Roman"/>
          <w:sz w:val="30"/>
          <w:szCs w:val="30"/>
        </w:rPr>
        <w:t>&gt;=-1}</w:t>
      </w:r>
      <w:r w:rsidRPr="005F2288">
        <w:rPr>
          <w:rFonts w:ascii="Times New Roman" w:hAnsi="Times New Roman" w:hint="eastAsia"/>
          <w:sz w:val="30"/>
          <w:szCs w:val="30"/>
        </w:rPr>
        <w:t xml:space="preserve">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21.</w:t>
      </w:r>
      <w:r w:rsidRPr="005F2288">
        <w:rPr>
          <w:rFonts w:ascii="Times New Roman" w:hAnsi="Times New Roman"/>
          <w:sz w:val="30"/>
          <w:szCs w:val="30"/>
        </w:rPr>
        <w:t xml:space="preserve"> [x=3]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22.</w:t>
      </w:r>
      <w:r w:rsidRPr="005F2288">
        <w:rPr>
          <w:rFonts w:ascii="Times New Roman" w:hAnsi="Times New Roman"/>
          <w:sz w:val="30"/>
          <w:szCs w:val="30"/>
        </w:rPr>
        <w:t xml:space="preserve"> f(x)=-4x^2+4x+24</w:t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23.</w:t>
      </w:r>
      <w:r w:rsidRPr="005F2288">
        <w:rPr>
          <w:rFonts w:ascii="Times New Roman" w:hAnsi="Times New Roman"/>
          <w:sz w:val="30"/>
          <w:szCs w:val="30"/>
        </w:rPr>
        <w:t xml:space="preserve"> 7/25</w:t>
      </w:r>
      <w:r w:rsidRPr="005F2288">
        <w:rPr>
          <w:rFonts w:ascii="Times New Roman" w:hAnsi="Times New Roman" w:hint="eastAsia"/>
          <w:sz w:val="30"/>
          <w:szCs w:val="30"/>
        </w:rPr>
        <w:t xml:space="preserve">    </w:t>
      </w:r>
    </w:p>
    <w:p w:rsidR="005F2288" w:rsidRDefault="007933A8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24.8</w:t>
      </w:r>
      <w:r w:rsidR="00DD6E93" w:rsidRPr="005F2288">
        <w:rPr>
          <w:rFonts w:ascii="Times New Roman" w:hAnsi="Times New Roman" w:hint="eastAsia"/>
          <w:sz w:val="30"/>
          <w:szCs w:val="30"/>
        </w:rPr>
        <w:tab/>
      </w:r>
    </w:p>
    <w:p w:rsidR="005F2288" w:rsidRDefault="00DD6E93" w:rsidP="00DD6E93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25.</w:t>
      </w:r>
      <w:r w:rsidRPr="005F2288">
        <w:rPr>
          <w:rFonts w:ascii="Times New Roman" w:hAnsi="Times New Roman"/>
          <w:sz w:val="30"/>
          <w:szCs w:val="30"/>
        </w:rPr>
        <w:t xml:space="preserve"> x</w:t>
      </w:r>
      <w:r w:rsidRPr="005F2288">
        <w:rPr>
          <w:rFonts w:ascii="Times New Roman" w:hAnsi="Times New Roman" w:hint="eastAsia"/>
          <w:sz w:val="30"/>
          <w:szCs w:val="30"/>
        </w:rPr>
        <w:t>小于等于</w:t>
      </w:r>
      <w:r w:rsidRPr="005F2288">
        <w:rPr>
          <w:rFonts w:ascii="Times New Roman" w:hAnsi="Times New Roman"/>
          <w:sz w:val="30"/>
          <w:szCs w:val="30"/>
        </w:rPr>
        <w:t>8</w:t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26.</w:t>
      </w:r>
      <w:r w:rsidRPr="005F2288">
        <w:rPr>
          <w:rFonts w:ascii="Times New Roman" w:hAnsi="Times New Roman"/>
          <w:sz w:val="30"/>
          <w:szCs w:val="30"/>
        </w:rPr>
        <w:t xml:space="preserve"> x</w:t>
      </w:r>
      <w:r w:rsidRPr="005F2288">
        <w:rPr>
          <w:rFonts w:ascii="Times New Roman" w:hAnsi="Times New Roman" w:hint="eastAsia"/>
          <w:sz w:val="30"/>
          <w:szCs w:val="30"/>
        </w:rPr>
        <w:t>小于等于</w:t>
      </w:r>
      <w:r w:rsidRPr="005F2288">
        <w:rPr>
          <w:rFonts w:ascii="Times New Roman" w:hAnsi="Times New Roman"/>
          <w:sz w:val="30"/>
          <w:szCs w:val="30"/>
        </w:rPr>
        <w:t>8</w:t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27.</w:t>
      </w:r>
      <w:r w:rsidRPr="005F2288">
        <w:rPr>
          <w:rFonts w:ascii="Times New Roman" w:hAnsi="Times New Roman"/>
          <w:sz w:val="30"/>
          <w:szCs w:val="30"/>
        </w:rPr>
        <w:t xml:space="preserve"> 3/4</w:t>
      </w:r>
    </w:p>
    <w:p w:rsid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28.</w:t>
      </w:r>
      <w:r w:rsidRPr="005F2288">
        <w:rPr>
          <w:rFonts w:ascii="Times New Roman" w:hAnsi="Times New Roman"/>
          <w:sz w:val="30"/>
          <w:szCs w:val="30"/>
        </w:rPr>
        <w:t xml:space="preserve"> a^2+2bc-b^2-c^2</w:t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DD6E93" w:rsidRP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29.</w:t>
      </w:r>
      <w:r w:rsidRPr="005F2288">
        <w:rPr>
          <w:rFonts w:ascii="Times New Roman" w:hAnsi="Times New Roman"/>
          <w:sz w:val="30"/>
          <w:szCs w:val="30"/>
        </w:rPr>
        <w:t xml:space="preserve"> x+y-2*</w:t>
      </w:r>
      <w:proofErr w:type="spellStart"/>
      <w:r w:rsidRPr="005F2288">
        <w:rPr>
          <w:rFonts w:ascii="Times New Roman" w:hAnsi="Times New Roman"/>
          <w:sz w:val="30"/>
          <w:szCs w:val="30"/>
        </w:rPr>
        <w:t>sqrt</w:t>
      </w:r>
      <w:proofErr w:type="spellEnd"/>
      <w:r w:rsidRPr="005F2288">
        <w:rPr>
          <w:rFonts w:ascii="Times New Roman" w:hAnsi="Times New Roman"/>
          <w:sz w:val="30"/>
          <w:szCs w:val="30"/>
        </w:rPr>
        <w:t>(</w:t>
      </w:r>
      <w:proofErr w:type="spellStart"/>
      <w:r w:rsidRPr="005F2288">
        <w:rPr>
          <w:rFonts w:ascii="Times New Roman" w:hAnsi="Times New Roman"/>
          <w:sz w:val="30"/>
          <w:szCs w:val="30"/>
        </w:rPr>
        <w:t>xy</w:t>
      </w:r>
      <w:proofErr w:type="spellEnd"/>
      <w:r w:rsidRPr="005F2288">
        <w:rPr>
          <w:rFonts w:ascii="Times New Roman" w:hAnsi="Times New Roman"/>
          <w:sz w:val="30"/>
          <w:szCs w:val="30"/>
        </w:rPr>
        <w:t>))/(x-y)</w:t>
      </w:r>
    </w:p>
    <w:p w:rsid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30.</w:t>
      </w:r>
      <w:r w:rsidRPr="005F2288">
        <w:rPr>
          <w:rFonts w:ascii="Times New Roman" w:hAnsi="Times New Roman"/>
          <w:sz w:val="30"/>
          <w:szCs w:val="30"/>
        </w:rPr>
        <w:t xml:space="preserve"> 420</w:t>
      </w:r>
      <w:r w:rsidRPr="005F2288">
        <w:rPr>
          <w:rFonts w:ascii="Times New Roman" w:hAnsi="Times New Roman" w:hint="eastAsia"/>
          <w:sz w:val="30"/>
          <w:szCs w:val="30"/>
        </w:rPr>
        <w:t>度</w:t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31.</w:t>
      </w:r>
      <w:r w:rsidRPr="005F2288">
        <w:rPr>
          <w:rFonts w:ascii="Times New Roman" w:hAnsi="Times New Roman"/>
          <w:sz w:val="30"/>
          <w:szCs w:val="30"/>
        </w:rPr>
        <w:t xml:space="preserve"> 7Pi/6</w:t>
      </w:r>
      <w:r w:rsidRPr="005F2288">
        <w:rPr>
          <w:rFonts w:ascii="Times New Roman" w:hAnsi="Times New Roman" w:hint="eastAsia"/>
          <w:sz w:val="30"/>
          <w:szCs w:val="30"/>
        </w:rPr>
        <w:tab/>
      </w:r>
      <w:r w:rsidRPr="005F2288">
        <w:rPr>
          <w:rFonts w:ascii="Times New Roman" w:hAnsi="Times New Roman" w:hint="eastAsia"/>
          <w:sz w:val="30"/>
          <w:szCs w:val="30"/>
        </w:rPr>
        <w:tab/>
      </w:r>
    </w:p>
    <w:p w:rsidR="00DD6E93" w:rsidRP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32.</w:t>
      </w:r>
      <w:r w:rsidRPr="005F2288">
        <w:rPr>
          <w:rFonts w:ascii="Times New Roman" w:hAnsi="Times New Roman"/>
          <w:sz w:val="30"/>
          <w:szCs w:val="30"/>
        </w:rPr>
        <w:t xml:space="preserve"> 9/8</w:t>
      </w:r>
    </w:p>
    <w:p w:rsidR="007933A8" w:rsidRPr="005F2288" w:rsidRDefault="007933A8" w:rsidP="007933A8">
      <w:pPr>
        <w:rPr>
          <w:rFonts w:ascii="Times New Roman" w:hAnsi="Times New Roman"/>
          <w:sz w:val="30"/>
          <w:szCs w:val="30"/>
        </w:rPr>
      </w:pPr>
    </w:p>
    <w:p w:rsidR="009C03B0" w:rsidRDefault="007933A8">
      <w:pPr>
        <w:rPr>
          <w:rFonts w:ascii="宋体" w:hAnsi="宋体" w:cs="Arial"/>
          <w:b/>
          <w:sz w:val="24"/>
        </w:rPr>
      </w:pPr>
      <w:r w:rsidRPr="001C482A">
        <w:rPr>
          <w:rFonts w:ascii="宋体" w:hAnsi="宋体" w:cs="Arial"/>
          <w:b/>
          <w:sz w:val="24"/>
        </w:rPr>
        <w:t>三、解答题</w:t>
      </w:r>
    </w:p>
    <w:p w:rsidR="005F2288" w:rsidRPr="005F2288" w:rsidRDefault="007933A8" w:rsidP="005F228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 xml:space="preserve">1.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447925" cy="200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288">
        <w:rPr>
          <w:rFonts w:ascii="Times New Roman" w:hAnsi="Times New Roman" w:hint="eastAsia"/>
          <w:sz w:val="30"/>
          <w:szCs w:val="30"/>
        </w:rPr>
        <w:t xml:space="preserve">  </w:t>
      </w:r>
      <w:r w:rsidR="005F2288" w:rsidRPr="005F2288">
        <w:rPr>
          <w:rFonts w:ascii="Times New Roman" w:hAnsi="Times New Roman" w:hint="eastAsia"/>
          <w:sz w:val="30"/>
          <w:szCs w:val="30"/>
        </w:rPr>
        <w:t>每个一分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lastRenderedPageBreak/>
        <w:t>2.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33475" cy="390525"/>
            <wp:effectExtent l="1905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，解得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57225" cy="200025"/>
            <wp:effectExtent l="19050" t="0" r="952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57300" cy="200025"/>
            <wp:effectExtent l="19050" t="0" r="0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 xml:space="preserve">             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43000" cy="333375"/>
            <wp:effectExtent l="19050" t="0" r="0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是非奇非偶函数</w:t>
      </w:r>
      <w:r w:rsidRPr="005F2288">
        <w:rPr>
          <w:rFonts w:ascii="Times New Roman" w:hAnsi="Times New Roman"/>
          <w:sz w:val="30"/>
          <w:szCs w:val="30"/>
        </w:rPr>
        <w:t xml:space="preserve">, 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04900" cy="228600"/>
            <wp:effectExtent l="19050" t="0" r="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，是偶函数</w:t>
      </w:r>
      <w:r w:rsidRPr="005F2288">
        <w:rPr>
          <w:rFonts w:ascii="Times New Roman" w:hAnsi="Times New Roman"/>
          <w:sz w:val="30"/>
          <w:szCs w:val="30"/>
        </w:rPr>
        <w:t>,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43000" cy="333375"/>
            <wp:effectExtent l="19050" t="0" r="0" b="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 w:hint="eastAsia"/>
          <w:sz w:val="30"/>
          <w:szCs w:val="30"/>
        </w:rPr>
        <w:t>是非奇非偶函数</w:t>
      </w:r>
      <w:r w:rsidRPr="005F2288">
        <w:rPr>
          <w:rFonts w:ascii="Times New Roman" w:hAnsi="Times New Roman"/>
          <w:sz w:val="30"/>
          <w:szCs w:val="30"/>
        </w:rPr>
        <w:t>,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752475" cy="228600"/>
            <wp:effectExtent l="0" t="0" r="9525" b="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                                     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3.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095625" cy="428625"/>
            <wp:effectExtent l="0" t="0" r="9525" b="0"/>
            <wp:docPr id="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714375" cy="457200"/>
            <wp:effectExtent l="0" t="0" r="9525" b="0"/>
            <wp:docPr id="10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6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409700" cy="381000"/>
            <wp:effectExtent l="0" t="0" r="0" b="0"/>
            <wp:docPr id="1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4.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解：本题考查同角三角函数间的基本关系式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因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00075" cy="390525"/>
            <wp:effectExtent l="0" t="0" r="0" b="0"/>
            <wp:docPr id="1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，且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142875"/>
            <wp:effectExtent l="19050" t="0" r="0" b="0"/>
            <wp:docPr id="1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是第二象限角，所以有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638300" cy="390525"/>
            <wp:effectExtent l="0" t="0" r="0" b="0"/>
            <wp:docPr id="1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 xml:space="preserve"> 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19200" cy="390525"/>
            <wp:effectExtent l="0" t="0" r="0" b="0"/>
            <wp:docPr id="1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ab/>
        <w:t xml:space="preserve">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5.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解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本题考查椭圆的概念、标准方程、性质及其他知识的综合应用</w:t>
      </w:r>
      <w:r w:rsidRPr="005F2288">
        <w:rPr>
          <w:rFonts w:ascii="Times New Roman" w:hAnsi="Times New Roman"/>
          <w:sz w:val="30"/>
          <w:szCs w:val="30"/>
        </w:rPr>
        <w:t xml:space="preserve">.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09675" cy="228600"/>
            <wp:effectExtent l="0" t="0" r="0" b="0"/>
            <wp:docPr id="1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419225" cy="228600"/>
            <wp:effectExtent l="19050" t="0" r="0" b="0"/>
            <wp:docPr id="1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019175" cy="228600"/>
            <wp:effectExtent l="19050" t="0" r="0" b="0"/>
            <wp:docPr id="1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所以圆心为</w:t>
      </w:r>
      <w:r w:rsidRPr="005F2288">
        <w:rPr>
          <w:rFonts w:ascii="Times New Roman" w:hAnsi="Times New Roman"/>
          <w:sz w:val="30"/>
          <w:szCs w:val="30"/>
        </w:rPr>
        <w:t xml:space="preserve"> (2,0)                                      (2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由对称性</w:t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交点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52425" cy="228600"/>
            <wp:effectExtent l="0" t="0" r="9525" b="0"/>
            <wp:docPr id="1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连线与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3825" cy="142875"/>
            <wp:effectExtent l="19050" t="0" r="9525" b="0"/>
            <wp:docPr id="2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轴垂直，又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42900" cy="228600"/>
            <wp:effectExtent l="0" t="0" r="0" b="0"/>
            <wp:docPr id="2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在圆周上，</w:t>
      </w:r>
      <w:r w:rsidRPr="005F2288">
        <w:rPr>
          <w:rFonts w:ascii="Times New Roman" w:hAnsi="Times New Roman"/>
          <w:sz w:val="30"/>
          <w:szCs w:val="30"/>
        </w:rPr>
        <w:t xml:space="preserve">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lastRenderedPageBreak/>
        <w:drawing>
          <wp:inline distT="0" distB="0" distL="0" distR="0">
            <wp:extent cx="142875" cy="123825"/>
            <wp:effectExtent l="19050" t="0" r="0" b="0"/>
            <wp:docPr id="2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85775" cy="238125"/>
            <wp:effectExtent l="19050" t="0" r="9525" b="0"/>
            <wp:docPr id="2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52425" cy="180975"/>
            <wp:effectExtent l="19050" t="0" r="9525" b="0"/>
            <wp:docPr id="2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得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00075" cy="257175"/>
            <wp:effectExtent l="0" t="0" r="9525" b="0"/>
            <wp:docPr id="2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95325" cy="257175"/>
            <wp:effectExtent l="0" t="0" r="9525" b="0"/>
            <wp:docPr id="2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椭圆另一焦点为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81025" cy="228600"/>
            <wp:effectExtent l="0" t="0" r="0" b="0"/>
            <wp:docPr id="2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409825" cy="295275"/>
            <wp:effectExtent l="0" t="0" r="0" b="0"/>
            <wp:docPr id="2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(6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304925" cy="428625"/>
            <wp:effectExtent l="19050" t="0" r="0" b="0"/>
            <wp:docPr id="2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09575" cy="200025"/>
            <wp:effectExtent l="19050" t="0" r="9525" b="0"/>
            <wp:docPr id="3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838200" cy="200025"/>
            <wp:effectExtent l="19050" t="0" r="0" b="0"/>
            <wp:docPr id="3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6.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由题设得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866775" cy="485775"/>
            <wp:effectExtent l="0" t="0" r="9525" b="0"/>
            <wp:docPr id="19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解之，得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762000" cy="219075"/>
            <wp:effectExtent l="19050" t="0" r="0" b="0"/>
            <wp:docPr id="199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7.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323975" cy="247650"/>
            <wp:effectExtent l="19050" t="0" r="0" b="0"/>
            <wp:docPr id="200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</w:t>
      </w:r>
      <w:r w:rsidR="005F2288">
        <w:rPr>
          <w:rFonts w:ascii="Times New Roman" w:hAnsi="Times New Roman"/>
          <w:sz w:val="30"/>
          <w:szCs w:val="30"/>
        </w:rPr>
        <w:t xml:space="preserve">                 </w:t>
      </w:r>
      <w:r w:rsidRPr="005F2288">
        <w:rPr>
          <w:rFonts w:ascii="Times New Roman" w:hAnsi="Times New Roman"/>
          <w:sz w:val="30"/>
          <w:szCs w:val="30"/>
        </w:rPr>
        <w:t>2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交点之间距离为</w:t>
      </w:r>
      <w:r w:rsidRPr="005F2288">
        <w:rPr>
          <w:rFonts w:ascii="Times New Roman" w:hAnsi="Times New Roman"/>
          <w:sz w:val="30"/>
          <w:szCs w:val="30"/>
        </w:rPr>
        <w:t>6,</w:t>
      </w:r>
      <w:r w:rsidRPr="005F2288">
        <w:rPr>
          <w:rFonts w:ascii="Times New Roman" w:hAnsi="Times New Roman" w:hint="eastAsia"/>
          <w:sz w:val="30"/>
          <w:szCs w:val="30"/>
        </w:rPr>
        <w:t>则与对称轴距离为</w:t>
      </w:r>
      <w:r w:rsidRPr="005F2288">
        <w:rPr>
          <w:rFonts w:ascii="Times New Roman" w:hAnsi="Times New Roman"/>
          <w:sz w:val="30"/>
          <w:szCs w:val="30"/>
        </w:rPr>
        <w:t>3,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所以交点为</w:t>
      </w:r>
      <w:r w:rsidRPr="005F2288">
        <w:rPr>
          <w:rFonts w:ascii="Times New Roman" w:hAnsi="Times New Roman"/>
          <w:sz w:val="30"/>
          <w:szCs w:val="30"/>
        </w:rPr>
        <w:t>(5,0),(-1,0)                    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代入得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71575" cy="200025"/>
            <wp:effectExtent l="19050" t="0" r="9525" b="0"/>
            <wp:docPr id="200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       6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009900" cy="228600"/>
            <wp:effectExtent l="19050" t="0" r="0" b="0"/>
            <wp:docPr id="200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8.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设提高销售单价</w:t>
      </w:r>
      <w:r w:rsidRPr="005F2288">
        <w:rPr>
          <w:rFonts w:ascii="Times New Roman" w:hAnsi="Times New Roman"/>
          <w:sz w:val="30"/>
          <w:szCs w:val="30"/>
        </w:rPr>
        <w:t>x</w:t>
      </w:r>
      <w:r w:rsidRPr="005F2288">
        <w:rPr>
          <w:rFonts w:ascii="Times New Roman" w:hAnsi="Times New Roman" w:hint="eastAsia"/>
          <w:sz w:val="30"/>
          <w:szCs w:val="30"/>
        </w:rPr>
        <w:t>元</w:t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 w:hint="eastAsia"/>
          <w:sz w:val="30"/>
          <w:szCs w:val="30"/>
        </w:rPr>
        <w:t>则每瓶利润为</w:t>
      </w:r>
      <w:r w:rsidRPr="005F2288">
        <w:rPr>
          <w:rFonts w:ascii="Times New Roman" w:hAnsi="Times New Roman"/>
          <w:sz w:val="30"/>
          <w:szCs w:val="30"/>
        </w:rPr>
        <w:t xml:space="preserve">10+x, </w:t>
      </w:r>
      <w:r w:rsidRPr="005F2288">
        <w:rPr>
          <w:rFonts w:ascii="Times New Roman" w:hAnsi="Times New Roman" w:hint="eastAsia"/>
          <w:sz w:val="30"/>
          <w:szCs w:val="30"/>
        </w:rPr>
        <w:t>销售量为</w:t>
      </w:r>
      <w:r w:rsidRPr="005F2288">
        <w:rPr>
          <w:rFonts w:ascii="Times New Roman" w:hAnsi="Times New Roman"/>
          <w:sz w:val="30"/>
          <w:szCs w:val="30"/>
        </w:rPr>
        <w:t>500-20x,</w:t>
      </w:r>
      <w:r w:rsidRPr="005F2288">
        <w:rPr>
          <w:rFonts w:ascii="Times New Roman" w:hAnsi="Times New Roman" w:hint="eastAsia"/>
          <w:sz w:val="30"/>
          <w:szCs w:val="30"/>
        </w:rPr>
        <w:t>利润为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676525" cy="1266825"/>
            <wp:effectExtent l="19050" t="0" r="0" b="0"/>
            <wp:docPr id="200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当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47675" cy="390525"/>
            <wp:effectExtent l="0" t="0" r="0" b="0"/>
            <wp:docPr id="200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 w:hint="eastAsia"/>
          <w:sz w:val="30"/>
          <w:szCs w:val="30"/>
        </w:rPr>
        <w:t>即售价为</w:t>
      </w:r>
      <w:r w:rsidRPr="005F2288">
        <w:rPr>
          <w:rFonts w:ascii="Times New Roman" w:hAnsi="Times New Roman"/>
          <w:sz w:val="30"/>
          <w:szCs w:val="30"/>
        </w:rPr>
        <w:t>57.5</w:t>
      </w:r>
      <w:r w:rsidRPr="005F2288">
        <w:rPr>
          <w:rFonts w:ascii="Times New Roman" w:hAnsi="Times New Roman" w:hint="eastAsia"/>
          <w:sz w:val="30"/>
          <w:szCs w:val="30"/>
        </w:rPr>
        <w:t>元时</w:t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利润最大</w:t>
      </w:r>
      <w:r w:rsidRPr="005F2288">
        <w:rPr>
          <w:rFonts w:ascii="Times New Roman" w:hAnsi="Times New Roman"/>
          <w:sz w:val="30"/>
          <w:szCs w:val="30"/>
        </w:rPr>
        <w:t>. 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9.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解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本题考查同角三角函数间的基本关系式、三角函数和二次函数知识综合运用</w:t>
      </w:r>
      <w:r w:rsidRPr="005F2288">
        <w:rPr>
          <w:rFonts w:ascii="Times New Roman" w:hAnsi="Times New Roman"/>
          <w:sz w:val="30"/>
          <w:szCs w:val="30"/>
        </w:rPr>
        <w:t xml:space="preserve">. </w:t>
      </w:r>
    </w:p>
    <w:p w:rsidR="007933A8" w:rsidRPr="005F2288" w:rsidRDefault="007933A8" w:rsidP="007933A8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lastRenderedPageBreak/>
        <w:drawing>
          <wp:inline distT="0" distB="0" distL="0" distR="0">
            <wp:extent cx="2705100" cy="390525"/>
            <wp:effectExtent l="0" t="0" r="0" b="0"/>
            <wp:docPr id="200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A8" w:rsidRPr="005F2288" w:rsidRDefault="007933A8" w:rsidP="007933A8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095500" cy="428625"/>
            <wp:effectExtent l="19050" t="0" r="0" b="0"/>
            <wp:docPr id="200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A8" w:rsidRPr="005F2288" w:rsidRDefault="007933A8" w:rsidP="007933A8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381125" cy="466725"/>
            <wp:effectExtent l="19050" t="0" r="9525" b="0"/>
            <wp:docPr id="200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当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85800" cy="390525"/>
            <wp:effectExtent l="0" t="0" r="0" b="0"/>
            <wp:docPr id="200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时</w:t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函数有最大值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04800" cy="390525"/>
            <wp:effectExtent l="0" t="0" r="0" b="0"/>
            <wp:docPr id="200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(6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676400" cy="390525"/>
            <wp:effectExtent l="0" t="0" r="0" b="0"/>
            <wp:docPr id="201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895475" cy="390525"/>
            <wp:effectExtent l="0" t="0" r="0" b="0"/>
            <wp:docPr id="201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23875" cy="180975"/>
            <wp:effectExtent l="19050" t="0" r="9525" b="0"/>
            <wp:docPr id="201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有最小值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390525"/>
            <wp:effectExtent l="0" t="0" r="0" b="0"/>
            <wp:docPr id="201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                        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10.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解：本题考查直线的倾斜角和斜率、抛物线的基本概念及其运算。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依题意设抛物线方程为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19125" cy="228600"/>
            <wp:effectExtent l="19050" t="0" r="9525" b="0"/>
            <wp:docPr id="2014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……(1)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则直线方程为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828675" cy="390525"/>
            <wp:effectExtent l="0" t="0" r="9525" b="0"/>
            <wp:docPr id="2015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…………………(2)     </w:t>
      </w:r>
      <w:r w:rsidRPr="005F2288">
        <w:rPr>
          <w:rFonts w:ascii="Times New Roman" w:hAnsi="Times New Roman" w:hint="eastAsia"/>
          <w:sz w:val="30"/>
          <w:szCs w:val="30"/>
        </w:rPr>
        <w:t>（</w:t>
      </w:r>
      <w:r w:rsidRPr="005F2288">
        <w:rPr>
          <w:rFonts w:ascii="Times New Roman" w:hAnsi="Times New Roman"/>
          <w:sz w:val="30"/>
          <w:szCs w:val="30"/>
        </w:rPr>
        <w:t>2</w:t>
      </w:r>
      <w:r w:rsidRPr="005F2288">
        <w:rPr>
          <w:rFonts w:ascii="Times New Roman" w:hAnsi="Times New Roman" w:hint="eastAsia"/>
          <w:sz w:val="30"/>
          <w:szCs w:val="30"/>
        </w:rPr>
        <w:t>分）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设直线交抛物线于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81025" cy="219075"/>
            <wp:effectExtent l="0" t="0" r="0" b="0"/>
            <wp:docPr id="2016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09600" cy="219075"/>
            <wp:effectExtent l="19050" t="0" r="0" b="0"/>
            <wp:docPr id="2017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过</w:t>
      </w:r>
      <w:r w:rsidRPr="005F2288">
        <w:rPr>
          <w:rFonts w:ascii="Times New Roman" w:hAnsi="Times New Roman"/>
          <w:sz w:val="30"/>
          <w:szCs w:val="30"/>
        </w:rPr>
        <w:t>A,B</w:t>
      </w:r>
      <w:r w:rsidRPr="005F2288">
        <w:rPr>
          <w:rFonts w:ascii="Times New Roman" w:hAnsi="Times New Roman" w:hint="eastAsia"/>
          <w:sz w:val="30"/>
          <w:szCs w:val="30"/>
        </w:rPr>
        <w:t>分别作准线的垂线</w:t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 w:hint="eastAsia"/>
          <w:sz w:val="30"/>
          <w:szCs w:val="30"/>
        </w:rPr>
        <w:t>垂足分别为</w:t>
      </w:r>
      <w:r w:rsidRPr="005F2288">
        <w:rPr>
          <w:rFonts w:ascii="Times New Roman" w:hAnsi="Times New Roman"/>
          <w:sz w:val="30"/>
          <w:szCs w:val="30"/>
        </w:rPr>
        <w:t>C,D.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则由抛物线定义得：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914525" cy="257175"/>
            <wp:effectExtent l="0" t="0" r="9525" b="0"/>
            <wp:docPr id="2018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sz w:val="30"/>
          <w:szCs w:val="30"/>
        </w:rPr>
        <w:t xml:space="preserve">   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33475" cy="390525"/>
            <wp:effectExtent l="19050" t="0" r="0" b="0"/>
            <wp:docPr id="2019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即</w:t>
      </w:r>
      <w:r w:rsidRPr="005F2288">
        <w:rPr>
          <w:rFonts w:ascii="Times New Roman" w:hAnsi="Times New Roman"/>
          <w:sz w:val="30"/>
          <w:szCs w:val="30"/>
        </w:rPr>
        <w:t xml:space="preserve"> 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47775" cy="390525"/>
            <wp:effectExtent l="0" t="0" r="0" b="0"/>
            <wp:docPr id="2020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885825" cy="228600"/>
            <wp:effectExtent l="19050" t="0" r="0" b="0"/>
            <wp:docPr id="2021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       </w:t>
      </w:r>
      <w:r w:rsidRPr="005F2288">
        <w:rPr>
          <w:rFonts w:ascii="Times New Roman" w:hAnsi="Times New Roman" w:hint="eastAsia"/>
          <w:sz w:val="30"/>
          <w:szCs w:val="30"/>
        </w:rPr>
        <w:t>（</w:t>
      </w:r>
      <w:r w:rsidRPr="005F2288">
        <w:rPr>
          <w:rFonts w:ascii="Times New Roman" w:hAnsi="Times New Roman"/>
          <w:sz w:val="30"/>
          <w:szCs w:val="30"/>
        </w:rPr>
        <w:t>4</w:t>
      </w:r>
      <w:r w:rsidRPr="005F2288">
        <w:rPr>
          <w:rFonts w:ascii="Times New Roman" w:hAnsi="Times New Roman" w:hint="eastAsia"/>
          <w:sz w:val="30"/>
          <w:szCs w:val="30"/>
        </w:rPr>
        <w:t>分）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sz w:val="30"/>
          <w:szCs w:val="30"/>
        </w:rPr>
        <w:t>(2)</w:t>
      </w:r>
      <w:r w:rsidRPr="005F2288">
        <w:rPr>
          <w:rFonts w:ascii="Times New Roman" w:hAnsi="Times New Roman" w:hint="eastAsia"/>
          <w:sz w:val="30"/>
          <w:szCs w:val="30"/>
        </w:rPr>
        <w:t>代入</w:t>
      </w:r>
      <w:r w:rsidRPr="005F2288">
        <w:rPr>
          <w:rFonts w:ascii="Times New Roman" w:hAnsi="Times New Roman"/>
          <w:sz w:val="30"/>
          <w:szCs w:val="30"/>
        </w:rPr>
        <w:t>(1)</w:t>
      </w:r>
      <w:r w:rsidRPr="005F2288">
        <w:rPr>
          <w:rFonts w:ascii="Times New Roman" w:hAnsi="Times New Roman" w:hint="eastAsia"/>
          <w:sz w:val="30"/>
          <w:szCs w:val="30"/>
        </w:rPr>
        <w:t>得</w:t>
      </w:r>
      <w:r w:rsidRPr="005F2288">
        <w:rPr>
          <w:rFonts w:ascii="Times New Roman" w:hAnsi="Times New Roman"/>
          <w:sz w:val="30"/>
          <w:szCs w:val="30"/>
        </w:rPr>
        <w:t xml:space="preserve">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lastRenderedPageBreak/>
        <w:drawing>
          <wp:inline distT="0" distB="0" distL="0" distR="0">
            <wp:extent cx="2514600" cy="466725"/>
            <wp:effectExtent l="19050" t="0" r="0" b="0"/>
            <wp:docPr id="2022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333500" cy="228600"/>
            <wp:effectExtent l="0" t="0" r="0" b="0"/>
            <wp:docPr id="2023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解得</w:t>
      </w:r>
      <w:r w:rsidRPr="005F2288">
        <w:rPr>
          <w:rFonts w:ascii="Times New Roman" w:hAnsi="Times New Roman"/>
          <w:sz w:val="30"/>
          <w:szCs w:val="30"/>
        </w:rPr>
        <w:t xml:space="preserve"> 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81000" cy="200025"/>
            <wp:effectExtent l="19050" t="0" r="0" b="0"/>
            <wp:docPr id="2024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 xml:space="preserve">                           </w:t>
      </w:r>
      <w:r w:rsidRPr="005F2288">
        <w:rPr>
          <w:rFonts w:ascii="Times New Roman" w:hAnsi="Times New Roman" w:hint="eastAsia"/>
          <w:sz w:val="30"/>
          <w:szCs w:val="30"/>
        </w:rPr>
        <w:t>（</w:t>
      </w:r>
      <w:r w:rsidRPr="005F2288">
        <w:rPr>
          <w:rFonts w:ascii="Times New Roman" w:hAnsi="Times New Roman"/>
          <w:sz w:val="30"/>
          <w:szCs w:val="30"/>
        </w:rPr>
        <w:t>7</w:t>
      </w:r>
      <w:r w:rsidRPr="005F2288">
        <w:rPr>
          <w:rFonts w:ascii="Times New Roman" w:hAnsi="Times New Roman" w:hint="eastAsia"/>
          <w:sz w:val="30"/>
          <w:szCs w:val="30"/>
        </w:rPr>
        <w:t>分）</w:t>
      </w:r>
    </w:p>
    <w:p w:rsidR="007933A8" w:rsidRPr="005F2288" w:rsidRDefault="007933A8" w:rsidP="007933A8">
      <w:pPr>
        <w:autoSpaceDE w:val="0"/>
        <w:autoSpaceDN w:val="0"/>
        <w:adjustRightInd w:val="0"/>
        <w:spacing w:line="30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∴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所求抛物线方程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33400" cy="228600"/>
            <wp:effectExtent l="19050" t="0" r="0" b="0"/>
            <wp:docPr id="2025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。</w:t>
      </w:r>
      <w:r w:rsidRPr="005F2288">
        <w:rPr>
          <w:rFonts w:ascii="Times New Roman" w:hAnsi="Times New Roman"/>
          <w:sz w:val="30"/>
          <w:szCs w:val="30"/>
        </w:rPr>
        <w:t xml:space="preserve">             </w:t>
      </w:r>
      <w:r w:rsidRPr="005F2288">
        <w:rPr>
          <w:rFonts w:ascii="Times New Roman" w:hAnsi="Times New Roman" w:hint="eastAsia"/>
          <w:sz w:val="30"/>
          <w:szCs w:val="30"/>
        </w:rPr>
        <w:t>（</w:t>
      </w:r>
      <w:r w:rsidRPr="005F2288">
        <w:rPr>
          <w:rFonts w:ascii="Times New Roman" w:hAnsi="Times New Roman"/>
          <w:sz w:val="30"/>
          <w:szCs w:val="30"/>
        </w:rPr>
        <w:t>8</w:t>
      </w:r>
      <w:r w:rsidRPr="005F2288">
        <w:rPr>
          <w:rFonts w:ascii="Times New Roman" w:hAnsi="Times New Roman" w:hint="eastAsia"/>
          <w:sz w:val="30"/>
          <w:szCs w:val="30"/>
        </w:rPr>
        <w:t>分）</w:t>
      </w:r>
      <w:r w:rsidRPr="005F2288">
        <w:rPr>
          <w:rFonts w:ascii="Times New Roman" w:hAnsi="Times New Roman"/>
          <w:sz w:val="30"/>
          <w:szCs w:val="30"/>
        </w:rPr>
        <w:t xml:space="preserve">   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 xml:space="preserve">11.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等差中项为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762000" cy="390525"/>
            <wp:effectExtent l="0" t="0" r="0" b="0"/>
            <wp:docPr id="36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>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等比中项为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990600" cy="228600"/>
            <wp:effectExtent l="19050" t="0" r="0" b="0"/>
            <wp:docPr id="365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12.</w:t>
      </w:r>
      <w:r w:rsidRPr="005F2288">
        <w:rPr>
          <w:rFonts w:ascii="Times New Roman" w:hAnsi="Times New Roman"/>
          <w:sz w:val="30"/>
          <w:szCs w:val="30"/>
        </w:rPr>
        <w:t xml:space="preserve"> .</w:t>
      </w:r>
      <w:r w:rsidRPr="005F2288">
        <w:rPr>
          <w:rFonts w:ascii="Times New Roman" w:hAnsi="Times New Roman" w:hint="eastAsia"/>
          <w:sz w:val="30"/>
          <w:szCs w:val="30"/>
        </w:rPr>
        <w:t>函数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42900" cy="200025"/>
            <wp:effectExtent l="19050" t="0" r="0" b="0"/>
            <wp:docPr id="365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是偶函数</w:t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90525" cy="180975"/>
            <wp:effectExtent l="19050" t="0" r="9525" b="0"/>
            <wp:docPr id="365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 w:hint="eastAsia"/>
          <w:sz w:val="30"/>
          <w:szCs w:val="30"/>
        </w:rPr>
        <w:t>已知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628775" cy="228600"/>
            <wp:effectExtent l="19050" t="0" r="9525" b="0"/>
            <wp:docPr id="365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,</w:t>
      </w:r>
      <w:r w:rsidRPr="005F2288">
        <w:rPr>
          <w:rFonts w:ascii="Times New Roman" w:hAnsi="Times New Roman" w:hint="eastAsia"/>
          <w:sz w:val="30"/>
          <w:szCs w:val="30"/>
        </w:rPr>
        <w:t>则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57175" cy="142875"/>
            <wp:effectExtent l="19050" t="0" r="9525" b="0"/>
            <wp:docPr id="365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______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 xml:space="preserve">   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>: 2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13.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设平均每年增长率是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3825" cy="142875"/>
            <wp:effectExtent l="19050" t="0" r="9525" b="0"/>
            <wp:docPr id="365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，根据题意，得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43000" cy="228600"/>
            <wp:effectExtent l="19050" t="0" r="0" b="0"/>
            <wp:docPr id="365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                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解得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828800" cy="447675"/>
            <wp:effectExtent l="0" t="0" r="0" b="0"/>
            <wp:docPr id="365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7933A8" w:rsidRPr="005F2288" w:rsidRDefault="007933A8" w:rsidP="007933A8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14.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解：本题考查同角三角函数间的基本关系式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因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00075" cy="390525"/>
            <wp:effectExtent l="0" t="0" r="0" b="0"/>
            <wp:docPr id="365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，且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142875"/>
            <wp:effectExtent l="19050" t="0" r="0" b="0"/>
            <wp:docPr id="3660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是第二象限角，所以有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638300" cy="390525"/>
            <wp:effectExtent l="0" t="0" r="0" b="0"/>
            <wp:docPr id="366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 xml:space="preserve"> 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19200" cy="390525"/>
            <wp:effectExtent l="0" t="0" r="0" b="0"/>
            <wp:docPr id="366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ab/>
        <w:t xml:space="preserve">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</w:p>
    <w:p w:rsidR="007933A8" w:rsidRPr="005F2288" w:rsidRDefault="007933A8" w:rsidP="007933A8">
      <w:pPr>
        <w:autoSpaceDE w:val="0"/>
        <w:autoSpaceDN w:val="0"/>
        <w:adjustRightInd w:val="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15.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解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本题考查椭圆的概念、标准方程、性质及其他知识的综</w:t>
      </w:r>
      <w:r w:rsidRPr="005F2288">
        <w:rPr>
          <w:rFonts w:ascii="Times New Roman" w:hAnsi="Times New Roman" w:hint="eastAsia"/>
          <w:sz w:val="30"/>
          <w:szCs w:val="30"/>
        </w:rPr>
        <w:lastRenderedPageBreak/>
        <w:t>合应用</w:t>
      </w:r>
      <w:r w:rsidRPr="005F2288">
        <w:rPr>
          <w:rFonts w:ascii="Times New Roman" w:hAnsi="Times New Roman"/>
          <w:sz w:val="30"/>
          <w:szCs w:val="30"/>
        </w:rPr>
        <w:t xml:space="preserve">.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09675" cy="228600"/>
            <wp:effectExtent l="0" t="0" r="0" b="0"/>
            <wp:docPr id="366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419225" cy="228600"/>
            <wp:effectExtent l="19050" t="0" r="0" b="0"/>
            <wp:docPr id="3664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019175" cy="228600"/>
            <wp:effectExtent l="19050" t="0" r="0" b="0"/>
            <wp:docPr id="3665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所以圆心为</w:t>
      </w:r>
      <w:r w:rsidRPr="005F2288">
        <w:rPr>
          <w:rFonts w:ascii="Times New Roman" w:hAnsi="Times New Roman"/>
          <w:sz w:val="30"/>
          <w:szCs w:val="30"/>
        </w:rPr>
        <w:t xml:space="preserve"> (2,0)                                      (2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由对称性</w:t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交点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52425" cy="228600"/>
            <wp:effectExtent l="0" t="0" r="9525" b="0"/>
            <wp:docPr id="366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连线与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3825" cy="142875"/>
            <wp:effectExtent l="19050" t="0" r="9525" b="0"/>
            <wp:docPr id="366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轴垂直，又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42900" cy="228600"/>
            <wp:effectExtent l="0" t="0" r="0" b="0"/>
            <wp:docPr id="3668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在圆周上，</w:t>
      </w:r>
      <w:r w:rsidRPr="005F2288">
        <w:rPr>
          <w:rFonts w:ascii="Times New Roman" w:hAnsi="Times New Roman"/>
          <w:sz w:val="30"/>
          <w:szCs w:val="30"/>
        </w:rPr>
        <w:t xml:space="preserve">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42875" cy="123825"/>
            <wp:effectExtent l="19050" t="0" r="0" b="0"/>
            <wp:docPr id="3669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85775" cy="238125"/>
            <wp:effectExtent l="19050" t="0" r="9525" b="0"/>
            <wp:docPr id="3670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352425" cy="180975"/>
            <wp:effectExtent l="19050" t="0" r="9525" b="0"/>
            <wp:docPr id="3671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得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00075" cy="257175"/>
            <wp:effectExtent l="0" t="0" r="9525" b="0"/>
            <wp:docPr id="3672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95325" cy="257175"/>
            <wp:effectExtent l="0" t="0" r="9525" b="0"/>
            <wp:docPr id="3673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椭圆另一焦点为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81025" cy="228600"/>
            <wp:effectExtent l="0" t="0" r="0" b="0"/>
            <wp:docPr id="367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409825" cy="295275"/>
            <wp:effectExtent l="0" t="0" r="0" b="0"/>
            <wp:docPr id="3675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(6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304925" cy="428625"/>
            <wp:effectExtent l="19050" t="0" r="0" b="0"/>
            <wp:docPr id="3676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09575" cy="200025"/>
            <wp:effectExtent l="19050" t="0" r="9525" b="0"/>
            <wp:docPr id="3677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838200" cy="200025"/>
            <wp:effectExtent l="19050" t="0" r="0" b="0"/>
            <wp:docPr id="3678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7933A8" w:rsidRPr="005F2288" w:rsidRDefault="007933A8" w:rsidP="007933A8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</w:p>
    <w:p w:rsidR="00DD6E93" w:rsidRPr="005F2288" w:rsidRDefault="00DD6E93" w:rsidP="00DD6E93">
      <w:pPr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 xml:space="preserve">16.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由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124075" cy="228600"/>
            <wp:effectExtent l="19050" t="0" r="9525" b="0"/>
            <wp:docPr id="54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可得，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14425" cy="219075"/>
            <wp:effectExtent l="19050" t="0" r="9525" b="0"/>
            <wp:docPr id="540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 xml:space="preserve">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于是可得原不等式的解集为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76275" cy="200025"/>
            <wp:effectExtent l="19050" t="0" r="9525" b="0"/>
            <wp:docPr id="540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或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85775" cy="200025"/>
            <wp:effectExtent l="0" t="0" r="0" b="0"/>
            <wp:docPr id="540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5F2288" w:rsidRDefault="00DD6E93" w:rsidP="00DD6E93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17.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>:</w:t>
      </w:r>
    </w:p>
    <w:p w:rsidR="00DD6E93" w:rsidRPr="005F2288" w:rsidRDefault="00DD6E93" w:rsidP="00DD6E93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247900" cy="809625"/>
            <wp:effectExtent l="0" t="0" r="0" b="0"/>
            <wp:docPr id="540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E93" w:rsidRPr="005F2288" w:rsidRDefault="00DD6E93" w:rsidP="00DD6E93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18.</w:t>
      </w:r>
      <w:r w:rsidRPr="005F2288">
        <w:rPr>
          <w:rFonts w:ascii="Times New Roman" w:hAnsi="Times New Roman" w:hint="eastAsia"/>
          <w:sz w:val="30"/>
          <w:szCs w:val="30"/>
        </w:rPr>
        <w:t xml:space="preserve"> 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设平均每年增长率是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23825" cy="142875"/>
            <wp:effectExtent l="19050" t="0" r="9525" b="0"/>
            <wp:docPr id="540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，根据题意，得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43000" cy="228600"/>
            <wp:effectExtent l="19050" t="0" r="0" b="0"/>
            <wp:docPr id="540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                  4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解得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828800" cy="447675"/>
            <wp:effectExtent l="0" t="0" r="0" b="0"/>
            <wp:docPr id="540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8</w:t>
      </w:r>
      <w:r w:rsidRPr="005F2288">
        <w:rPr>
          <w:rFonts w:ascii="Times New Roman" w:hAnsi="Times New Roman" w:hint="eastAsia"/>
          <w:sz w:val="30"/>
          <w:szCs w:val="30"/>
        </w:rPr>
        <w:t>分</w:t>
      </w:r>
    </w:p>
    <w:p w:rsidR="00DD6E93" w:rsidRPr="005F2288" w:rsidRDefault="00DD6E93" w:rsidP="00DD6E93">
      <w:pPr>
        <w:autoSpaceDE w:val="0"/>
        <w:autoSpaceDN w:val="0"/>
        <w:adjustRightInd w:val="0"/>
        <w:ind w:left="24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19.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解：本题考查同角三角函数间的基本关系式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lastRenderedPageBreak/>
        <w:t>因为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019175" cy="390525"/>
            <wp:effectExtent l="0" t="0" r="0" b="0"/>
            <wp:docPr id="540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，且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676275" cy="180975"/>
            <wp:effectExtent l="19050" t="0" r="9525" b="0"/>
            <wp:docPr id="5410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，所以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142875"/>
            <wp:effectExtent l="19050" t="0" r="0" b="0"/>
            <wp:docPr id="541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是第二或第三象限角</w:t>
      </w:r>
      <w:r w:rsidRPr="005F2288">
        <w:rPr>
          <w:rFonts w:ascii="Times New Roman" w:hAnsi="Times New Roman"/>
          <w:sz w:val="30"/>
          <w:szCs w:val="30"/>
        </w:rPr>
        <w:t>.  (2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如果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142875"/>
            <wp:effectExtent l="19050" t="0" r="0" b="0"/>
            <wp:docPr id="541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是第二象限角，那么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428875" cy="504825"/>
            <wp:effectExtent l="19050" t="0" r="9525" b="0"/>
            <wp:docPr id="5413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，</w:t>
      </w:r>
      <w:r w:rsidRPr="005F2288">
        <w:rPr>
          <w:rFonts w:ascii="Times New Roman" w:hAnsi="Times New Roman"/>
          <w:sz w:val="30"/>
          <w:szCs w:val="30"/>
        </w:rPr>
        <w:t xml:space="preserve">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2133600" cy="428625"/>
            <wp:effectExtent l="19050" t="0" r="0" b="0"/>
            <wp:docPr id="5414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(6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如果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142875"/>
            <wp:effectExtent l="19050" t="0" r="0" b="0"/>
            <wp:docPr id="5415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是第三象限角，那么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457325" cy="390525"/>
            <wp:effectExtent l="0" t="0" r="9525" b="0"/>
            <wp:docPr id="541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>. 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spacing w:line="360" w:lineRule="auto"/>
        <w:ind w:left="24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20.</w:t>
      </w:r>
      <w:r w:rsidRPr="005F2288">
        <w:rPr>
          <w:rFonts w:ascii="Times New Roman" w:hAnsi="Times New Roman" w:hint="eastAsia"/>
          <w:sz w:val="30"/>
          <w:szCs w:val="30"/>
        </w:rPr>
        <w:t>答案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解</w:t>
      </w:r>
      <w:r w:rsidRPr="005F2288">
        <w:rPr>
          <w:rFonts w:ascii="Times New Roman" w:hAnsi="Times New Roman"/>
          <w:sz w:val="30"/>
          <w:szCs w:val="30"/>
        </w:rPr>
        <w:t xml:space="preserve">: </w:t>
      </w:r>
      <w:r w:rsidRPr="005F2288">
        <w:rPr>
          <w:rFonts w:ascii="Times New Roman" w:hAnsi="Times New Roman" w:hint="eastAsia"/>
          <w:sz w:val="30"/>
          <w:szCs w:val="30"/>
        </w:rPr>
        <w:t>本题考查椭圆的概念、标准方程、性质及其他知识的综合应用</w:t>
      </w:r>
    </w:p>
    <w:p w:rsidR="00DD6E93" w:rsidRPr="005F2288" w:rsidRDefault="00DD6E93" w:rsidP="00DD6E9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71500" cy="228600"/>
            <wp:effectExtent l="19050" t="0" r="0" b="0"/>
            <wp:docPr id="5417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焦点坐标</w:t>
      </w:r>
      <w:r w:rsidRPr="005F2288">
        <w:rPr>
          <w:rFonts w:ascii="Times New Roman" w:hAnsi="Times New Roman"/>
          <w:sz w:val="30"/>
          <w:szCs w:val="30"/>
        </w:rPr>
        <w:t xml:space="preserve"> (3,0)                          (3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由对称性</w:t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52400" cy="228600"/>
            <wp:effectExtent l="0" t="0" r="0" b="0"/>
            <wp:docPr id="5418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 w:hint="eastAsia"/>
          <w:sz w:val="30"/>
          <w:szCs w:val="30"/>
        </w:rPr>
        <w:t>点坐标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923925" cy="428625"/>
            <wp:effectExtent l="0" t="0" r="9525" b="0"/>
            <wp:docPr id="5419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     (4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42875" cy="123825"/>
            <wp:effectExtent l="19050" t="0" r="0" b="0"/>
            <wp:docPr id="5420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1114425" cy="571500"/>
            <wp:effectExtent l="0" t="0" r="9525" b="0"/>
            <wp:docPr id="5421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, </w:t>
      </w:r>
      <w:r w:rsidRPr="005F2288">
        <w:rPr>
          <w:rFonts w:ascii="Times New Roman" w:hAnsi="Times New Roman" w:hint="eastAsia"/>
          <w:sz w:val="30"/>
          <w:szCs w:val="30"/>
        </w:rPr>
        <w:t>解得</w:t>
      </w:r>
      <w:r w:rsidRPr="005F2288">
        <w:rPr>
          <w:rFonts w:ascii="Times New Roman" w:hAnsi="Times New Roman"/>
          <w:sz w:val="30"/>
          <w:szCs w:val="30"/>
        </w:rPr>
        <w:t xml:space="preserve"> 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485775" cy="200025"/>
            <wp:effectExtent l="19050" t="0" r="9525" b="0"/>
            <wp:docPr id="5422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    (6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p w:rsidR="00DD6E93" w:rsidRPr="005F2288" w:rsidRDefault="00DD6E93" w:rsidP="00DD6E9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Times New Roman" w:hAnsi="Times New Roman"/>
          <w:sz w:val="30"/>
          <w:szCs w:val="30"/>
        </w:rPr>
      </w:pPr>
      <w:r w:rsidRPr="005F2288">
        <w:rPr>
          <w:rFonts w:ascii="Times New Roman" w:hAnsi="Times New Roman" w:hint="eastAsia"/>
          <w:sz w:val="30"/>
          <w:szCs w:val="30"/>
        </w:rPr>
        <w:t>所求椭圆方程为</w:t>
      </w:r>
      <w:r w:rsidRPr="005F2288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723900" cy="419100"/>
            <wp:effectExtent l="19050" t="0" r="0" b="0"/>
            <wp:docPr id="5423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2288">
        <w:rPr>
          <w:rFonts w:ascii="Times New Roman" w:hAnsi="Times New Roman"/>
          <w:sz w:val="30"/>
          <w:szCs w:val="30"/>
        </w:rPr>
        <w:t xml:space="preserve">                             (8</w:t>
      </w:r>
      <w:r w:rsidRPr="005F2288">
        <w:rPr>
          <w:rFonts w:ascii="Times New Roman" w:hAnsi="Times New Roman" w:hint="eastAsia"/>
          <w:sz w:val="30"/>
          <w:szCs w:val="30"/>
        </w:rPr>
        <w:t>分</w:t>
      </w:r>
      <w:r w:rsidRPr="005F2288">
        <w:rPr>
          <w:rFonts w:ascii="Times New Roman" w:hAnsi="Times New Roman"/>
          <w:sz w:val="30"/>
          <w:szCs w:val="30"/>
        </w:rPr>
        <w:t>)</w:t>
      </w:r>
    </w:p>
    <w:sectPr w:rsidR="00DD6E93" w:rsidRPr="005F2288" w:rsidSect="009C0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3FF" w:rsidRDefault="00E603FF" w:rsidP="007933A8">
      <w:r>
        <w:separator/>
      </w:r>
    </w:p>
  </w:endnote>
  <w:endnote w:type="continuationSeparator" w:id="0">
    <w:p w:rsidR="00E603FF" w:rsidRDefault="00E603FF" w:rsidP="0079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3FF" w:rsidRDefault="00E603FF" w:rsidP="007933A8">
      <w:r>
        <w:separator/>
      </w:r>
    </w:p>
  </w:footnote>
  <w:footnote w:type="continuationSeparator" w:id="0">
    <w:p w:rsidR="00E603FF" w:rsidRDefault="00E603FF" w:rsidP="00793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33A8"/>
    <w:rsid w:val="001D3536"/>
    <w:rsid w:val="005F2288"/>
    <w:rsid w:val="007933A8"/>
    <w:rsid w:val="009C03B0"/>
    <w:rsid w:val="00BF58FB"/>
    <w:rsid w:val="00DD6E93"/>
    <w:rsid w:val="00E2730B"/>
    <w:rsid w:val="00E603FF"/>
    <w:rsid w:val="00EF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3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33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3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33A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33A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33A8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5F2288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5F22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image" Target="media/image81.wmf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image" Target="media/image84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lml</cp:lastModifiedBy>
  <cp:revision>9</cp:revision>
  <dcterms:created xsi:type="dcterms:W3CDTF">2014-12-05T05:31:00Z</dcterms:created>
  <dcterms:modified xsi:type="dcterms:W3CDTF">2014-12-15T06:11:00Z</dcterms:modified>
</cp:coreProperties>
</file>