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AA6" w:rsidRDefault="00090C32" w:rsidP="003C2AA6">
      <w:pPr>
        <w:jc w:val="center"/>
        <w:rPr>
          <w:rFonts w:eastAsia="黑体"/>
          <w:sz w:val="28"/>
          <w:lang w:val="en-GB"/>
        </w:rPr>
      </w:pPr>
      <w:r>
        <w:pict>
          <v:group id="_x0000_s1026" style="position:absolute;left:0;text-align:left;margin-left:-153pt;margin-top:-78pt;width:63pt;height:842.4pt;z-index:251660288" coordorigin="564" coordsize="1260,168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64;top:1440;width:1260;height:13884" filled="f" stroked="f">
              <v:textbox style="layout-flow:vertical;mso-layout-flow-alt:bottom-to-top;mso-next-textbox:#_x0000_s1027">
                <w:txbxContent>
                  <w:p w:rsidR="003C2AA6" w:rsidRDefault="003C2AA6" w:rsidP="003C2AA6"/>
                  <w:p w:rsidR="003C2AA6" w:rsidRDefault="003C2AA6" w:rsidP="003C2AA6">
                    <w:pPr>
                      <w:jc w:val="center"/>
                    </w:pPr>
                    <w:r>
                      <w:rPr>
                        <w:rFonts w:hint="eastAsia"/>
                      </w:rPr>
                      <w:t>考试站点：</w:t>
                    </w:r>
                    <w:r>
                      <w:t>____________</w:t>
                    </w:r>
                    <w:proofErr w:type="gramStart"/>
                    <w:r>
                      <w:rPr>
                        <w:rFonts w:hint="eastAsia"/>
                      </w:rPr>
                      <w:t xml:space="preserve">　　　　</w:t>
                    </w:r>
                    <w:proofErr w:type="gramEnd"/>
                    <w:r>
                      <w:rPr>
                        <w:rFonts w:hint="eastAsia"/>
                      </w:rPr>
                      <w:t>报考专业：</w:t>
                    </w:r>
                    <w:r>
                      <w:t xml:space="preserve">___________        </w:t>
                    </w:r>
                    <w:r>
                      <w:rPr>
                        <w:rFonts w:hint="eastAsia"/>
                      </w:rPr>
                      <w:t>准考证号：</w:t>
                    </w:r>
                    <w:r>
                      <w:t xml:space="preserve">___________________        </w:t>
                    </w:r>
                    <w:r>
                      <w:rPr>
                        <w:rFonts w:hint="eastAsia"/>
                      </w:rPr>
                      <w:t>姓名：</w:t>
                    </w:r>
                    <w:r>
                      <w:t>_________________</w:t>
                    </w:r>
                  </w:p>
                </w:txbxContent>
              </v:textbox>
            </v:shape>
            <v:line id="_x0000_s1028" style="position:absolute" from="1824,0" to="1824,16848">
              <v:stroke dashstyle="dash"/>
            </v:line>
          </v:group>
        </w:pict>
      </w:r>
      <w:r w:rsidR="00214DB6">
        <w:rPr>
          <w:rFonts w:eastAsia="黑体" w:hint="eastAsia"/>
          <w:sz w:val="28"/>
          <w:lang w:val="en-GB"/>
        </w:rPr>
        <w:t>北京师范大学网络教育招生入学考试</w:t>
      </w:r>
    </w:p>
    <w:p w:rsidR="003C2AA6" w:rsidRPr="002B5B4E" w:rsidRDefault="003C2AA6" w:rsidP="003C2AA6">
      <w:pPr>
        <w:jc w:val="center"/>
        <w:rPr>
          <w:rFonts w:ascii="宋体" w:hAnsi="宋体"/>
          <w:sz w:val="28"/>
          <w:lang w:val="en-GB"/>
        </w:rPr>
      </w:pPr>
      <w:r w:rsidRPr="002B5B4E">
        <w:rPr>
          <w:rFonts w:ascii="宋体" w:hAnsi="宋体" w:hint="eastAsia"/>
          <w:sz w:val="28"/>
          <w:lang w:val="en-GB"/>
        </w:rPr>
        <w:t>（高中起点升专、本科）</w:t>
      </w:r>
    </w:p>
    <w:p w:rsidR="003C2AA6" w:rsidRDefault="00214DB6" w:rsidP="003C2AA6">
      <w:pPr>
        <w:pStyle w:val="3"/>
        <w:jc w:val="center"/>
        <w:rPr>
          <w:rFonts w:ascii="Arial" w:eastAsia="黑体" w:hAnsi="Arial" w:cs="Arial"/>
          <w:b w:val="0"/>
          <w:sz w:val="44"/>
          <w:szCs w:val="44"/>
          <w:lang w:val="en-GB"/>
        </w:rPr>
      </w:pPr>
      <w:r>
        <w:rPr>
          <w:rFonts w:eastAsia="黑体" w:hint="eastAsia"/>
          <w:b w:val="0"/>
          <w:sz w:val="44"/>
          <w:szCs w:val="44"/>
          <w:lang w:val="en-GB"/>
        </w:rPr>
        <w:t>《</w:t>
      </w:r>
      <w:r w:rsidR="003C2AA6" w:rsidRPr="002B5B4E">
        <w:rPr>
          <w:rFonts w:eastAsia="黑体" w:hint="eastAsia"/>
          <w:b w:val="0"/>
          <w:sz w:val="44"/>
          <w:szCs w:val="44"/>
          <w:lang w:val="en-GB"/>
        </w:rPr>
        <w:t>语文</w:t>
      </w:r>
      <w:r>
        <w:rPr>
          <w:rFonts w:eastAsia="黑体" w:hint="eastAsia"/>
          <w:b w:val="0"/>
          <w:sz w:val="44"/>
          <w:szCs w:val="44"/>
          <w:lang w:val="en-GB"/>
        </w:rPr>
        <w:t>》</w:t>
      </w:r>
      <w:r w:rsidR="003C2AA6" w:rsidRPr="002B5B4E">
        <w:rPr>
          <w:rFonts w:ascii="Arial" w:eastAsia="黑体" w:hAnsi="Arial" w:cs="Arial" w:hint="eastAsia"/>
          <w:b w:val="0"/>
          <w:sz w:val="44"/>
          <w:szCs w:val="44"/>
          <w:lang w:val="en-GB"/>
        </w:rPr>
        <w:t>备考试题库参考答案</w:t>
      </w:r>
    </w:p>
    <w:p w:rsidR="003C2AA6" w:rsidRDefault="003C2AA6" w:rsidP="003C2AA6">
      <w:pPr>
        <w:jc w:val="center"/>
        <w:rPr>
          <w:rFonts w:ascii="黑体" w:eastAsia="黑体"/>
          <w:sz w:val="32"/>
          <w:szCs w:val="32"/>
          <w:lang w:val="en-GB"/>
        </w:rPr>
      </w:pPr>
      <w:r w:rsidRPr="002B5B4E">
        <w:rPr>
          <w:rFonts w:ascii="黑体" w:eastAsia="黑体" w:hint="eastAsia"/>
          <w:sz w:val="32"/>
          <w:szCs w:val="32"/>
          <w:lang w:val="en-GB"/>
        </w:rPr>
        <w:t>20</w:t>
      </w:r>
      <w:r>
        <w:rPr>
          <w:rFonts w:ascii="黑体" w:eastAsia="黑体" w:hint="eastAsia"/>
          <w:sz w:val="32"/>
          <w:szCs w:val="32"/>
          <w:lang w:val="en-GB"/>
        </w:rPr>
        <w:t>15</w:t>
      </w:r>
      <w:r w:rsidRPr="002B5B4E">
        <w:rPr>
          <w:rFonts w:ascii="黑体" w:eastAsia="黑体" w:hint="eastAsia"/>
          <w:sz w:val="32"/>
          <w:szCs w:val="32"/>
          <w:lang w:val="en-GB"/>
        </w:rPr>
        <w:t>年</w:t>
      </w:r>
    </w:p>
    <w:p w:rsidR="003C2AA6" w:rsidRDefault="003C2AA6">
      <w:pPr>
        <w:rPr>
          <w:rFonts w:eastAsia="黑体"/>
          <w:b/>
          <w:sz w:val="30"/>
          <w:szCs w:val="30"/>
        </w:rPr>
      </w:pPr>
    </w:p>
    <w:p w:rsidR="003832B0" w:rsidRPr="00893CD5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b/>
          <w:szCs w:val="21"/>
        </w:rPr>
      </w:pPr>
      <w:r w:rsidRPr="00893CD5">
        <w:rPr>
          <w:rFonts w:ascii="宋体" w:eastAsia="宋体" w:hAnsi="宋体" w:cs="Times New Roman"/>
          <w:b/>
          <w:szCs w:val="21"/>
        </w:rPr>
        <w:t>一、基础知识</w:t>
      </w:r>
    </w:p>
    <w:p w:rsidR="004A71D4" w:rsidRPr="003C2AA6" w:rsidRDefault="003C2AA6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proofErr w:type="gramStart"/>
      <w:r w:rsidRPr="003C2AA6">
        <w:rPr>
          <w:rFonts w:ascii="宋体" w:eastAsia="宋体" w:hAnsi="宋体" w:cs="Times New Roman" w:hint="eastAsia"/>
          <w:szCs w:val="21"/>
        </w:rPr>
        <w:t>1.[</w:t>
      </w:r>
      <w:proofErr w:type="gramEnd"/>
      <w:r w:rsidR="004A71D4" w:rsidRPr="003C2AA6">
        <w:rPr>
          <w:rFonts w:ascii="宋体" w:eastAsia="宋体" w:hAnsi="宋体" w:cs="Times New Roman" w:hint="eastAsia"/>
          <w:szCs w:val="21"/>
        </w:rPr>
        <w:t>A</w:t>
      </w:r>
      <w:r w:rsidRPr="003C2AA6">
        <w:rPr>
          <w:rFonts w:ascii="宋体" w:eastAsia="宋体" w:hAnsi="宋体" w:cs="Times New Roman" w:hint="eastAsia"/>
          <w:szCs w:val="21"/>
        </w:rPr>
        <w:t>]</w:t>
      </w:r>
      <w:r>
        <w:rPr>
          <w:rFonts w:ascii="宋体" w:eastAsia="宋体" w:hAnsi="宋体" w:cs="Times New Roman" w:hint="eastAsia"/>
          <w:szCs w:val="21"/>
        </w:rPr>
        <w:tab/>
      </w:r>
      <w:r w:rsidRPr="003C2AA6">
        <w:rPr>
          <w:rFonts w:ascii="宋体" w:eastAsia="宋体" w:hAnsi="宋体" w:cs="Times New Roman" w:hint="eastAsia"/>
          <w:szCs w:val="21"/>
        </w:rPr>
        <w:tab/>
        <w:t>2.[</w:t>
      </w:r>
      <w:r w:rsidR="004A71D4" w:rsidRPr="003C2AA6">
        <w:rPr>
          <w:rFonts w:ascii="宋体" w:eastAsia="宋体" w:hAnsi="宋体" w:cs="Times New Roman" w:hint="eastAsia"/>
          <w:szCs w:val="21"/>
        </w:rPr>
        <w:t>C</w:t>
      </w:r>
      <w:r w:rsidRPr="003C2AA6">
        <w:rPr>
          <w:rFonts w:ascii="宋体" w:eastAsia="宋体" w:hAnsi="宋体" w:cs="Times New Roman" w:hint="eastAsia"/>
          <w:szCs w:val="21"/>
        </w:rPr>
        <w:t>]</w:t>
      </w:r>
      <w:r w:rsidRPr="003C2AA6"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</w:r>
      <w:r w:rsidRPr="003C2AA6">
        <w:rPr>
          <w:rFonts w:ascii="宋体" w:eastAsia="宋体" w:hAnsi="宋体" w:cs="Times New Roman" w:hint="eastAsia"/>
          <w:szCs w:val="21"/>
        </w:rPr>
        <w:t>3.[</w:t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  <w:r w:rsidRPr="003C2AA6">
        <w:rPr>
          <w:rFonts w:ascii="宋体" w:eastAsia="宋体" w:hAnsi="宋体" w:cs="Times New Roman" w:hint="eastAsia"/>
          <w:szCs w:val="21"/>
        </w:rPr>
        <w:t>]</w:t>
      </w:r>
      <w:r w:rsidRPr="003C2AA6"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</w:r>
      <w:r w:rsidRPr="003C2AA6">
        <w:rPr>
          <w:rFonts w:ascii="宋体" w:eastAsia="宋体" w:hAnsi="宋体" w:cs="Times New Roman" w:hint="eastAsia"/>
          <w:szCs w:val="21"/>
        </w:rPr>
        <w:t>4.[</w:t>
      </w:r>
      <w:r w:rsidR="004A71D4" w:rsidRPr="003C2AA6">
        <w:rPr>
          <w:rFonts w:ascii="宋体" w:eastAsia="宋体" w:hAnsi="宋体" w:cs="Times New Roman" w:hint="eastAsia"/>
          <w:szCs w:val="21"/>
        </w:rPr>
        <w:t>D</w:t>
      </w:r>
      <w:r w:rsidRPr="003C2AA6">
        <w:rPr>
          <w:rFonts w:ascii="宋体" w:eastAsia="宋体" w:hAnsi="宋体" w:cs="Times New Roman" w:hint="eastAsia"/>
          <w:szCs w:val="21"/>
        </w:rPr>
        <w:t>]</w:t>
      </w:r>
      <w:r>
        <w:rPr>
          <w:rFonts w:ascii="宋体" w:eastAsia="宋体" w:hAnsi="宋体" w:cs="Times New Roman" w:hint="eastAsia"/>
          <w:szCs w:val="21"/>
        </w:rPr>
        <w:tab/>
      </w:r>
      <w:r w:rsidRPr="003C2AA6">
        <w:rPr>
          <w:rFonts w:ascii="宋体" w:eastAsia="宋体" w:hAnsi="宋体" w:cs="Times New Roman" w:hint="eastAsia"/>
          <w:szCs w:val="21"/>
        </w:rPr>
        <w:tab/>
        <w:t>5.[</w:t>
      </w:r>
      <w:r w:rsidR="004A71D4" w:rsidRPr="003C2AA6">
        <w:rPr>
          <w:rFonts w:ascii="宋体" w:eastAsia="宋体" w:hAnsi="宋体" w:cs="Times New Roman" w:hint="eastAsia"/>
          <w:szCs w:val="21"/>
        </w:rPr>
        <w:t>C</w:t>
      </w:r>
      <w:r w:rsidRPr="003C2AA6">
        <w:rPr>
          <w:rFonts w:ascii="宋体" w:eastAsia="宋体" w:hAnsi="宋体" w:cs="Times New Roman" w:hint="eastAsia"/>
          <w:szCs w:val="21"/>
        </w:rPr>
        <w:t>]</w:t>
      </w:r>
    </w:p>
    <w:p w:rsidR="004A71D4" w:rsidRPr="003C2AA6" w:rsidRDefault="003C2AA6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proofErr w:type="gramStart"/>
      <w:r w:rsidRPr="003C2AA6">
        <w:rPr>
          <w:rFonts w:ascii="宋体" w:eastAsia="宋体" w:hAnsi="宋体" w:cs="Times New Roman" w:hint="eastAsia"/>
          <w:szCs w:val="21"/>
        </w:rPr>
        <w:t>6.[</w:t>
      </w:r>
      <w:proofErr w:type="gramEnd"/>
      <w:r w:rsidR="004A71D4" w:rsidRPr="003C2AA6">
        <w:rPr>
          <w:rFonts w:ascii="宋体" w:eastAsia="宋体" w:hAnsi="宋体" w:cs="Times New Roman" w:hint="eastAsia"/>
          <w:szCs w:val="21"/>
        </w:rPr>
        <w:t>C</w:t>
      </w:r>
      <w:r w:rsidRPr="003C2AA6">
        <w:rPr>
          <w:rFonts w:ascii="宋体" w:eastAsia="宋体" w:hAnsi="宋体" w:cs="Times New Roman" w:hint="eastAsia"/>
          <w:szCs w:val="21"/>
        </w:rPr>
        <w:t>]</w:t>
      </w:r>
      <w:r w:rsidRPr="003C2AA6">
        <w:rPr>
          <w:rFonts w:ascii="宋体" w:eastAsia="宋体" w:hAnsi="宋体" w:cs="Times New Roman" w:hint="eastAsia"/>
          <w:szCs w:val="21"/>
        </w:rPr>
        <w:tab/>
      </w:r>
      <w:r w:rsidRPr="003C2AA6">
        <w:rPr>
          <w:rFonts w:ascii="宋体" w:eastAsia="宋体" w:hAnsi="宋体" w:cs="Times New Roman" w:hint="eastAsia"/>
          <w:szCs w:val="21"/>
        </w:rPr>
        <w:tab/>
        <w:t>7.[</w:t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  <w:r w:rsidRPr="003C2AA6">
        <w:rPr>
          <w:rFonts w:ascii="宋体" w:eastAsia="宋体" w:hAnsi="宋体" w:cs="Times New Roman" w:hint="eastAsia"/>
          <w:szCs w:val="21"/>
        </w:rPr>
        <w:t>]</w:t>
      </w:r>
      <w:r w:rsidRPr="003C2AA6">
        <w:rPr>
          <w:rFonts w:ascii="宋体" w:eastAsia="宋体" w:hAnsi="宋体" w:cs="Times New Roman" w:hint="eastAsia"/>
          <w:szCs w:val="21"/>
        </w:rPr>
        <w:tab/>
      </w:r>
      <w:r w:rsidRPr="003C2AA6">
        <w:rPr>
          <w:rFonts w:ascii="宋体" w:eastAsia="宋体" w:hAnsi="宋体" w:cs="Times New Roman" w:hint="eastAsia"/>
          <w:szCs w:val="21"/>
        </w:rPr>
        <w:tab/>
        <w:t>8.[</w:t>
      </w:r>
      <w:r w:rsidR="004A71D4" w:rsidRPr="003C2AA6">
        <w:rPr>
          <w:rFonts w:ascii="宋体" w:eastAsia="宋体" w:hAnsi="宋体" w:cs="Times New Roman" w:hint="eastAsia"/>
          <w:szCs w:val="21"/>
        </w:rPr>
        <w:t>B</w:t>
      </w:r>
      <w:r w:rsidRPr="003C2AA6">
        <w:rPr>
          <w:rFonts w:ascii="宋体" w:eastAsia="宋体" w:hAnsi="宋体" w:cs="Times New Roman" w:hint="eastAsia"/>
          <w:szCs w:val="21"/>
        </w:rPr>
        <w:t>]</w:t>
      </w:r>
      <w:r w:rsidRPr="003C2AA6">
        <w:rPr>
          <w:rFonts w:ascii="宋体" w:eastAsia="宋体" w:hAnsi="宋体" w:cs="Times New Roman" w:hint="eastAsia"/>
          <w:szCs w:val="21"/>
        </w:rPr>
        <w:tab/>
      </w:r>
      <w:r w:rsidRPr="003C2AA6">
        <w:rPr>
          <w:rFonts w:ascii="宋体" w:eastAsia="宋体" w:hAnsi="宋体" w:cs="Times New Roman" w:hint="eastAsia"/>
          <w:szCs w:val="21"/>
        </w:rPr>
        <w:tab/>
        <w:t>9.[</w:t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  <w:r w:rsidRPr="003C2AA6">
        <w:rPr>
          <w:rFonts w:ascii="宋体" w:eastAsia="宋体" w:hAnsi="宋体" w:cs="Times New Roman" w:hint="eastAsia"/>
          <w:szCs w:val="21"/>
        </w:rPr>
        <w:t>]</w:t>
      </w:r>
      <w:r w:rsidRPr="003C2AA6">
        <w:rPr>
          <w:rFonts w:ascii="宋体" w:eastAsia="宋体" w:hAnsi="宋体" w:cs="Times New Roman" w:hint="eastAsia"/>
          <w:szCs w:val="21"/>
        </w:rPr>
        <w:tab/>
      </w:r>
      <w:r w:rsidRPr="003C2AA6">
        <w:rPr>
          <w:rFonts w:ascii="宋体" w:eastAsia="宋体" w:hAnsi="宋体" w:cs="Times New Roman" w:hint="eastAsia"/>
          <w:szCs w:val="21"/>
        </w:rPr>
        <w:tab/>
        <w:t>10.[</w:t>
      </w:r>
      <w:r w:rsidR="004A71D4" w:rsidRPr="003C2AA6">
        <w:rPr>
          <w:rFonts w:ascii="宋体" w:eastAsia="宋体" w:hAnsi="宋体" w:cs="Times New Roman" w:hint="eastAsia"/>
          <w:szCs w:val="21"/>
        </w:rPr>
        <w:t>B</w:t>
      </w:r>
      <w:r w:rsidRPr="003C2AA6">
        <w:rPr>
          <w:rFonts w:ascii="宋体" w:eastAsia="宋体" w:hAnsi="宋体" w:cs="Times New Roman" w:hint="eastAsia"/>
          <w:szCs w:val="21"/>
        </w:rPr>
        <w:t>]</w:t>
      </w:r>
    </w:p>
    <w:p w:rsidR="004A71D4" w:rsidRPr="003C2AA6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11</w:t>
      </w:r>
      <w:proofErr w:type="gramStart"/>
      <w:r w:rsidR="003C2AA6" w:rsidRPr="003C2AA6">
        <w:rPr>
          <w:rFonts w:ascii="宋体" w:eastAsia="宋体" w:hAnsi="宋体" w:cs="Times New Roman" w:hint="eastAsia"/>
          <w:szCs w:val="21"/>
        </w:rPr>
        <w:t>.[</w:t>
      </w:r>
      <w:proofErr w:type="gramEnd"/>
      <w:r w:rsidRPr="003C2AA6">
        <w:rPr>
          <w:rFonts w:ascii="宋体" w:eastAsia="宋体" w:hAnsi="宋体" w:cs="Times New Roman" w:hint="eastAsia"/>
          <w:szCs w:val="21"/>
        </w:rPr>
        <w:t>A</w:t>
      </w:r>
      <w:r w:rsidR="003C2AA6" w:rsidRPr="003C2AA6">
        <w:rPr>
          <w:rFonts w:ascii="宋体" w:eastAsia="宋体" w:hAnsi="宋体" w:cs="Times New Roman" w:hint="eastAsia"/>
          <w:szCs w:val="21"/>
        </w:rPr>
        <w:t>]</w:t>
      </w:r>
      <w:r w:rsidR="003C2AA6" w:rsidRPr="003C2AA6">
        <w:rPr>
          <w:rFonts w:ascii="宋体" w:eastAsia="宋体" w:hAnsi="宋体" w:cs="Times New Roman" w:hint="eastAsia"/>
          <w:szCs w:val="21"/>
        </w:rPr>
        <w:tab/>
      </w:r>
      <w:r w:rsidR="003C2AA6" w:rsidRPr="003C2AA6">
        <w:rPr>
          <w:rFonts w:ascii="宋体" w:eastAsia="宋体" w:hAnsi="宋体" w:cs="Times New Roman" w:hint="eastAsia"/>
          <w:szCs w:val="21"/>
        </w:rPr>
        <w:tab/>
        <w:t>12.[</w:t>
      </w:r>
      <w:r w:rsidRPr="003C2AA6">
        <w:rPr>
          <w:rFonts w:ascii="宋体" w:eastAsia="宋体" w:hAnsi="宋体" w:cs="Times New Roman" w:hint="eastAsia"/>
          <w:szCs w:val="21"/>
        </w:rPr>
        <w:t>A</w:t>
      </w:r>
      <w:r w:rsidR="003C2AA6" w:rsidRPr="003C2AA6">
        <w:rPr>
          <w:rFonts w:ascii="宋体" w:eastAsia="宋体" w:hAnsi="宋体" w:cs="Times New Roman" w:hint="eastAsia"/>
          <w:szCs w:val="21"/>
        </w:rPr>
        <w:t>]</w:t>
      </w:r>
      <w:r w:rsidR="003C2AA6" w:rsidRPr="003C2AA6">
        <w:rPr>
          <w:rFonts w:ascii="宋体" w:eastAsia="宋体" w:hAnsi="宋体" w:cs="Times New Roman" w:hint="eastAsia"/>
          <w:szCs w:val="21"/>
        </w:rPr>
        <w:tab/>
      </w:r>
      <w:r w:rsidR="003C2AA6" w:rsidRPr="003C2AA6">
        <w:rPr>
          <w:rFonts w:ascii="宋体" w:eastAsia="宋体" w:hAnsi="宋体" w:cs="Times New Roman" w:hint="eastAsia"/>
          <w:szCs w:val="21"/>
        </w:rPr>
        <w:tab/>
        <w:t>13.[</w:t>
      </w:r>
      <w:r w:rsidRPr="003C2AA6">
        <w:rPr>
          <w:rFonts w:ascii="宋体" w:eastAsia="宋体" w:hAnsi="宋体" w:cs="Times New Roman" w:hint="eastAsia"/>
          <w:szCs w:val="21"/>
        </w:rPr>
        <w:t>B</w:t>
      </w:r>
      <w:r w:rsidR="003C2AA6" w:rsidRPr="003C2AA6">
        <w:rPr>
          <w:rFonts w:ascii="宋体" w:eastAsia="宋体" w:hAnsi="宋体" w:cs="Times New Roman" w:hint="eastAsia"/>
          <w:szCs w:val="21"/>
        </w:rPr>
        <w:t>]</w:t>
      </w:r>
      <w:r w:rsidR="003C2AA6" w:rsidRPr="003C2AA6">
        <w:rPr>
          <w:rFonts w:ascii="宋体" w:eastAsia="宋体" w:hAnsi="宋体" w:cs="Times New Roman" w:hint="eastAsia"/>
          <w:szCs w:val="21"/>
        </w:rPr>
        <w:tab/>
      </w:r>
      <w:r w:rsidR="003C2AA6" w:rsidRPr="003C2AA6">
        <w:rPr>
          <w:rFonts w:ascii="宋体" w:eastAsia="宋体" w:hAnsi="宋体" w:cs="Times New Roman" w:hint="eastAsia"/>
          <w:szCs w:val="21"/>
        </w:rPr>
        <w:tab/>
      </w:r>
      <w:r w:rsidRPr="003C2AA6">
        <w:rPr>
          <w:rFonts w:ascii="宋体" w:eastAsia="宋体" w:hAnsi="宋体" w:cs="Times New Roman" w:hint="eastAsia"/>
          <w:szCs w:val="21"/>
        </w:rPr>
        <w:t>14</w:t>
      </w:r>
      <w:r w:rsidR="003C2AA6" w:rsidRPr="003C2AA6">
        <w:rPr>
          <w:rFonts w:ascii="宋体" w:eastAsia="宋体" w:hAnsi="宋体" w:cs="Times New Roman" w:hint="eastAsia"/>
          <w:szCs w:val="21"/>
        </w:rPr>
        <w:t>[</w:t>
      </w:r>
      <w:r w:rsidRPr="003C2AA6">
        <w:rPr>
          <w:rFonts w:ascii="宋体" w:eastAsia="宋体" w:hAnsi="宋体" w:cs="Times New Roman" w:hint="eastAsia"/>
          <w:szCs w:val="21"/>
        </w:rPr>
        <w:t xml:space="preserve"> ABC</w:t>
      </w:r>
      <w:r w:rsidR="003C2AA6" w:rsidRPr="003C2AA6">
        <w:rPr>
          <w:rFonts w:ascii="宋体" w:eastAsia="宋体" w:hAnsi="宋体" w:cs="Times New Roman" w:hint="eastAsia"/>
          <w:szCs w:val="21"/>
        </w:rPr>
        <w:t>]</w:t>
      </w:r>
      <w:r w:rsidR="003C2AA6" w:rsidRPr="003C2AA6">
        <w:rPr>
          <w:rFonts w:ascii="宋体" w:eastAsia="宋体" w:hAnsi="宋体" w:cs="Times New Roman" w:hint="eastAsia"/>
          <w:szCs w:val="21"/>
        </w:rPr>
        <w:tab/>
      </w:r>
      <w:r w:rsidRPr="003C2AA6">
        <w:rPr>
          <w:rFonts w:ascii="宋体" w:eastAsia="宋体" w:hAnsi="宋体" w:cs="Times New Roman" w:hint="eastAsia"/>
          <w:szCs w:val="21"/>
        </w:rPr>
        <w:t>15</w:t>
      </w:r>
      <w:r w:rsidR="003C2AA6" w:rsidRPr="003C2AA6">
        <w:rPr>
          <w:rFonts w:ascii="宋体" w:eastAsia="宋体" w:hAnsi="宋体" w:cs="Times New Roman" w:hint="eastAsia"/>
          <w:szCs w:val="21"/>
        </w:rPr>
        <w:t>.[</w:t>
      </w:r>
      <w:r w:rsidRPr="003C2AA6">
        <w:rPr>
          <w:rFonts w:ascii="宋体" w:eastAsia="宋体" w:hAnsi="宋体" w:cs="Times New Roman" w:hint="eastAsia"/>
          <w:szCs w:val="21"/>
        </w:rPr>
        <w:t xml:space="preserve"> BCD</w:t>
      </w:r>
      <w:r w:rsidR="003C2AA6" w:rsidRPr="003C2AA6">
        <w:rPr>
          <w:rFonts w:ascii="宋体" w:eastAsia="宋体" w:hAnsi="宋体" w:cs="Times New Roman" w:hint="eastAsia"/>
          <w:szCs w:val="21"/>
        </w:rPr>
        <w:t>]</w:t>
      </w:r>
    </w:p>
    <w:p w:rsidR="004A71D4" w:rsidRPr="003C2AA6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16</w:t>
      </w:r>
      <w:proofErr w:type="gramStart"/>
      <w:r w:rsidR="003C2AA6" w:rsidRPr="003C2AA6">
        <w:rPr>
          <w:rFonts w:ascii="宋体" w:eastAsia="宋体" w:hAnsi="宋体" w:cs="Times New Roman" w:hint="eastAsia"/>
          <w:szCs w:val="21"/>
        </w:rPr>
        <w:t>.[</w:t>
      </w:r>
      <w:proofErr w:type="gramEnd"/>
      <w:r w:rsidRPr="003C2AA6">
        <w:rPr>
          <w:rFonts w:ascii="宋体" w:eastAsia="宋体" w:hAnsi="宋体" w:cs="Times New Roman" w:hint="eastAsia"/>
          <w:szCs w:val="21"/>
        </w:rPr>
        <w:t>A</w:t>
      </w:r>
      <w:r w:rsidR="003C2AA6" w:rsidRPr="003C2AA6">
        <w:rPr>
          <w:rFonts w:ascii="宋体" w:eastAsia="宋体" w:hAnsi="宋体" w:cs="Times New Roman" w:hint="eastAsia"/>
          <w:szCs w:val="21"/>
        </w:rPr>
        <w:t>]</w:t>
      </w:r>
      <w:r w:rsidR="003C2AA6" w:rsidRPr="003C2AA6">
        <w:rPr>
          <w:rFonts w:ascii="宋体" w:eastAsia="宋体" w:hAnsi="宋体" w:cs="Times New Roman" w:hint="eastAsia"/>
          <w:szCs w:val="21"/>
        </w:rPr>
        <w:tab/>
      </w:r>
      <w:r w:rsidR="003C2AA6" w:rsidRPr="003C2AA6">
        <w:rPr>
          <w:rFonts w:ascii="宋体" w:eastAsia="宋体" w:hAnsi="宋体" w:cs="Times New Roman" w:hint="eastAsia"/>
          <w:szCs w:val="21"/>
        </w:rPr>
        <w:tab/>
        <w:t>17.[</w:t>
      </w:r>
      <w:r w:rsidRPr="003C2AA6">
        <w:rPr>
          <w:rFonts w:ascii="宋体" w:eastAsia="宋体" w:hAnsi="宋体" w:cs="Times New Roman" w:hint="eastAsia"/>
          <w:szCs w:val="21"/>
        </w:rPr>
        <w:t>A</w:t>
      </w:r>
      <w:r w:rsidR="003C2AA6" w:rsidRPr="003C2AA6">
        <w:rPr>
          <w:rFonts w:ascii="宋体" w:eastAsia="宋体" w:hAnsi="宋体" w:cs="Times New Roman" w:hint="eastAsia"/>
          <w:szCs w:val="21"/>
        </w:rPr>
        <w:t>]</w:t>
      </w:r>
      <w:r w:rsidR="003C2AA6" w:rsidRPr="003C2AA6">
        <w:rPr>
          <w:rFonts w:ascii="宋体" w:eastAsia="宋体" w:hAnsi="宋体" w:cs="Times New Roman" w:hint="eastAsia"/>
          <w:szCs w:val="21"/>
        </w:rPr>
        <w:tab/>
      </w:r>
      <w:r w:rsidR="003C2AA6" w:rsidRPr="003C2AA6">
        <w:rPr>
          <w:rFonts w:ascii="宋体" w:eastAsia="宋体" w:hAnsi="宋体" w:cs="Times New Roman" w:hint="eastAsia"/>
          <w:szCs w:val="21"/>
        </w:rPr>
        <w:tab/>
        <w:t>18.[</w:t>
      </w:r>
      <w:r w:rsidRPr="003C2AA6">
        <w:rPr>
          <w:rFonts w:ascii="宋体" w:eastAsia="宋体" w:hAnsi="宋体" w:cs="Times New Roman" w:hint="eastAsia"/>
          <w:szCs w:val="21"/>
        </w:rPr>
        <w:t>C</w:t>
      </w:r>
      <w:r w:rsidR="003C2AA6" w:rsidRPr="003C2AA6">
        <w:rPr>
          <w:rFonts w:ascii="宋体" w:eastAsia="宋体" w:hAnsi="宋体" w:cs="Times New Roman" w:hint="eastAsia"/>
          <w:szCs w:val="21"/>
        </w:rPr>
        <w:t>]</w:t>
      </w:r>
      <w:r w:rsidR="003C2AA6" w:rsidRPr="003C2AA6">
        <w:rPr>
          <w:rFonts w:ascii="宋体" w:eastAsia="宋体" w:hAnsi="宋体" w:cs="Times New Roman" w:hint="eastAsia"/>
          <w:szCs w:val="21"/>
        </w:rPr>
        <w:tab/>
      </w:r>
      <w:r w:rsidR="003C2AA6" w:rsidRPr="003C2AA6">
        <w:rPr>
          <w:rFonts w:ascii="宋体" w:eastAsia="宋体" w:hAnsi="宋体" w:cs="Times New Roman" w:hint="eastAsia"/>
          <w:szCs w:val="21"/>
        </w:rPr>
        <w:tab/>
        <w:t>19.[</w:t>
      </w:r>
      <w:r w:rsidRPr="003C2AA6">
        <w:rPr>
          <w:rFonts w:ascii="宋体" w:eastAsia="宋体" w:hAnsi="宋体" w:cs="Times New Roman" w:hint="eastAsia"/>
          <w:szCs w:val="21"/>
        </w:rPr>
        <w:t>D</w:t>
      </w:r>
      <w:r w:rsidR="003C2AA6" w:rsidRPr="003C2AA6">
        <w:rPr>
          <w:rFonts w:ascii="宋体" w:eastAsia="宋体" w:hAnsi="宋体" w:cs="Times New Roman" w:hint="eastAsia"/>
          <w:szCs w:val="21"/>
        </w:rPr>
        <w:t>]</w:t>
      </w:r>
      <w:r w:rsidR="003C2AA6" w:rsidRPr="003C2AA6">
        <w:rPr>
          <w:rFonts w:ascii="宋体" w:eastAsia="宋体" w:hAnsi="宋体" w:cs="Times New Roman" w:hint="eastAsia"/>
          <w:szCs w:val="21"/>
        </w:rPr>
        <w:tab/>
      </w:r>
      <w:r w:rsidR="003C2AA6" w:rsidRPr="003C2AA6">
        <w:rPr>
          <w:rFonts w:ascii="宋体" w:eastAsia="宋体" w:hAnsi="宋体" w:cs="Times New Roman" w:hint="eastAsia"/>
          <w:szCs w:val="21"/>
        </w:rPr>
        <w:tab/>
        <w:t>20.[</w:t>
      </w:r>
      <w:r w:rsidRPr="003C2AA6">
        <w:rPr>
          <w:rFonts w:ascii="宋体" w:eastAsia="宋体" w:hAnsi="宋体" w:cs="Times New Roman" w:hint="eastAsia"/>
          <w:szCs w:val="21"/>
        </w:rPr>
        <w:t>D</w:t>
      </w:r>
      <w:r w:rsidR="003C2AA6" w:rsidRPr="003C2AA6">
        <w:rPr>
          <w:rFonts w:ascii="宋体" w:eastAsia="宋体" w:hAnsi="宋体" w:cs="Times New Roman" w:hint="eastAsia"/>
          <w:szCs w:val="21"/>
        </w:rPr>
        <w:t>]</w:t>
      </w:r>
    </w:p>
    <w:p w:rsidR="00893CD5" w:rsidRDefault="00893CD5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 w:hint="eastAsia"/>
          <w:szCs w:val="21"/>
        </w:rPr>
      </w:pPr>
    </w:p>
    <w:p w:rsidR="004A71D4" w:rsidRPr="00893CD5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b/>
          <w:szCs w:val="21"/>
        </w:rPr>
      </w:pPr>
      <w:r w:rsidRPr="00893CD5">
        <w:rPr>
          <w:rFonts w:ascii="宋体" w:eastAsia="宋体" w:hAnsi="宋体" w:cs="Times New Roman"/>
          <w:b/>
          <w:szCs w:val="21"/>
        </w:rPr>
        <w:t>二、现代文阅读</w:t>
      </w:r>
    </w:p>
    <w:p w:rsidR="003C2AA6" w:rsidRPr="003C2AA6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（一）</w:t>
      </w:r>
    </w:p>
    <w:p w:rsidR="004A71D4" w:rsidRPr="003C2AA6" w:rsidRDefault="003C2AA6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ab/>
        <w:t>1.</w:t>
      </w:r>
      <w:r w:rsidRPr="003C2AA6"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C</w:t>
      </w:r>
      <w:r w:rsidRPr="003C2AA6">
        <w:rPr>
          <w:rFonts w:ascii="宋体" w:eastAsia="宋体" w:hAnsi="宋体" w:cs="Times New Roman" w:hint="eastAsia"/>
          <w:szCs w:val="21"/>
        </w:rPr>
        <w:tab/>
      </w:r>
      <w:r w:rsidRPr="003C2AA6">
        <w:rPr>
          <w:rFonts w:ascii="宋体" w:eastAsia="宋体" w:hAnsi="宋体" w:cs="Times New Roman" w:hint="eastAsia"/>
          <w:szCs w:val="21"/>
        </w:rPr>
        <w:tab/>
        <w:t>2.</w:t>
      </w:r>
      <w:r w:rsidRPr="003C2AA6"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C</w:t>
      </w:r>
      <w:r w:rsidRPr="003C2AA6">
        <w:rPr>
          <w:rFonts w:ascii="宋体" w:eastAsia="宋体" w:hAnsi="宋体" w:cs="Times New Roman" w:hint="eastAsia"/>
          <w:szCs w:val="21"/>
        </w:rPr>
        <w:tab/>
      </w:r>
      <w:r w:rsidRPr="003C2AA6">
        <w:rPr>
          <w:rFonts w:ascii="宋体" w:eastAsia="宋体" w:hAnsi="宋体" w:cs="Times New Roman" w:hint="eastAsia"/>
          <w:szCs w:val="21"/>
        </w:rPr>
        <w:tab/>
        <w:t>3.</w:t>
      </w:r>
      <w:proofErr w:type="gramEnd"/>
      <w:r w:rsidRPr="003C2AA6"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</w:p>
    <w:p w:rsidR="003C2AA6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（二）</w:t>
      </w:r>
    </w:p>
    <w:p w:rsidR="004A71D4" w:rsidRPr="003C2AA6" w:rsidRDefault="003C2AA6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2.</w:t>
      </w:r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3.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4.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B</w:t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（三）</w:t>
      </w:r>
    </w:p>
    <w:p w:rsidR="004A71D4" w:rsidRPr="003C2AA6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2.</w:t>
      </w:r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3.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4.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（四）</w:t>
      </w:r>
    </w:p>
    <w:p w:rsidR="004A71D4" w:rsidRPr="003C2AA6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2.</w:t>
      </w:r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3.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（五）</w:t>
      </w:r>
    </w:p>
    <w:p w:rsidR="004A71D4" w:rsidRPr="003C2AA6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D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2.</w:t>
      </w:r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3.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C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4.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B</w:t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（六）</w:t>
      </w:r>
    </w:p>
    <w:p w:rsidR="004A71D4" w:rsidRPr="003C2AA6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C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2.</w:t>
      </w:r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3.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B</w:t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（七）</w:t>
      </w:r>
    </w:p>
    <w:p w:rsidR="004A71D4" w:rsidRPr="003C2AA6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2.</w:t>
      </w:r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C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3.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（八）</w:t>
      </w:r>
    </w:p>
    <w:p w:rsidR="004A71D4" w:rsidRPr="003C2AA6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2.</w:t>
      </w:r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A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3.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A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4.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</w:p>
    <w:p w:rsidR="00893CD5" w:rsidRDefault="00893CD5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 w:hint="eastAsia"/>
          <w:szCs w:val="21"/>
        </w:rPr>
      </w:pPr>
    </w:p>
    <w:p w:rsidR="004A71D4" w:rsidRPr="00893CD5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b/>
          <w:szCs w:val="21"/>
        </w:rPr>
      </w:pPr>
      <w:r w:rsidRPr="00893CD5">
        <w:rPr>
          <w:rFonts w:ascii="宋体" w:eastAsia="宋体" w:hAnsi="宋体" w:cs="Times New Roman"/>
          <w:b/>
          <w:szCs w:val="21"/>
        </w:rPr>
        <w:t>三、</w:t>
      </w:r>
      <w:r w:rsidRPr="00893CD5">
        <w:rPr>
          <w:rFonts w:ascii="宋体" w:eastAsia="宋体" w:hAnsi="宋体" w:cs="Times New Roman" w:hint="eastAsia"/>
          <w:b/>
          <w:szCs w:val="21"/>
        </w:rPr>
        <w:t>文言文</w:t>
      </w:r>
      <w:r w:rsidRPr="00893CD5">
        <w:rPr>
          <w:rFonts w:ascii="宋体" w:eastAsia="宋体" w:hAnsi="宋体" w:cs="Times New Roman"/>
          <w:b/>
          <w:szCs w:val="21"/>
        </w:rPr>
        <w:t>阅读</w:t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（一）</w:t>
      </w:r>
    </w:p>
    <w:p w:rsidR="004A71D4" w:rsidRPr="003C2AA6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2.</w:t>
      </w:r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A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3.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C</w:t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（二）</w:t>
      </w:r>
    </w:p>
    <w:p w:rsidR="004A71D4" w:rsidRPr="003C2AA6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C</w:t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（三）</w:t>
      </w:r>
    </w:p>
    <w:p w:rsidR="004A71D4" w:rsidRPr="003C2AA6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2.</w:t>
      </w:r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A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3.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（四）</w:t>
      </w:r>
    </w:p>
    <w:p w:rsidR="004A71D4" w:rsidRPr="003C2AA6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（五）</w:t>
      </w:r>
    </w:p>
    <w:p w:rsidR="004A71D4" w:rsidRPr="003C2AA6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2.</w:t>
      </w:r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C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3.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D</w:t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（六）</w:t>
      </w:r>
    </w:p>
    <w:p w:rsidR="004A71D4" w:rsidRPr="003C2AA6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lastRenderedPageBreak/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A</w:t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（七）</w:t>
      </w:r>
    </w:p>
    <w:p w:rsidR="004A71D4" w:rsidRPr="003C2AA6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C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2.</w:t>
      </w:r>
      <w:r>
        <w:rPr>
          <w:rFonts w:ascii="宋体" w:eastAsia="宋体" w:hAnsi="宋体" w:cs="Times New Roman" w:hint="eastAsia"/>
          <w:szCs w:val="21"/>
        </w:rPr>
        <w:tab/>
      </w:r>
      <w:proofErr w:type="gramStart"/>
      <w:r w:rsidR="004A71D4" w:rsidRPr="003C2AA6">
        <w:rPr>
          <w:rFonts w:ascii="宋体" w:eastAsia="宋体" w:hAnsi="宋体" w:cs="Times New Roman" w:hint="eastAsia"/>
          <w:szCs w:val="21"/>
        </w:rPr>
        <w:t>B</w:t>
      </w:r>
      <w:r>
        <w:rPr>
          <w:rFonts w:ascii="宋体" w:eastAsia="宋体" w:hAnsi="宋体" w:cs="Times New Roman" w:hint="eastAsia"/>
          <w:szCs w:val="21"/>
        </w:rPr>
        <w:tab/>
      </w:r>
      <w:r>
        <w:rPr>
          <w:rFonts w:ascii="宋体" w:eastAsia="宋体" w:hAnsi="宋体" w:cs="Times New Roman" w:hint="eastAsia"/>
          <w:szCs w:val="21"/>
        </w:rPr>
        <w:tab/>
        <w:t>3.</w:t>
      </w:r>
      <w:proofErr w:type="gramEnd"/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D</w:t>
      </w:r>
    </w:p>
    <w:p w:rsidR="00035FF3" w:rsidRDefault="004A71D4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 w:rsidRPr="003C2AA6">
        <w:rPr>
          <w:rFonts w:ascii="宋体" w:eastAsia="宋体" w:hAnsi="宋体" w:cs="Times New Roman" w:hint="eastAsia"/>
          <w:szCs w:val="21"/>
        </w:rPr>
        <w:t>（八）</w:t>
      </w:r>
    </w:p>
    <w:p w:rsidR="004A71D4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ab/>
        <w:t>1.</w:t>
      </w:r>
      <w:r>
        <w:rPr>
          <w:rFonts w:ascii="宋体" w:eastAsia="宋体" w:hAnsi="宋体" w:cs="Times New Roman" w:hint="eastAsia"/>
          <w:szCs w:val="21"/>
        </w:rPr>
        <w:tab/>
      </w:r>
      <w:r w:rsidR="004A71D4" w:rsidRPr="003C2AA6">
        <w:rPr>
          <w:rFonts w:ascii="宋体" w:eastAsia="宋体" w:hAnsi="宋体" w:cs="Times New Roman" w:hint="eastAsia"/>
          <w:szCs w:val="21"/>
        </w:rPr>
        <w:t>D</w:t>
      </w:r>
    </w:p>
    <w:p w:rsidR="00893CD5" w:rsidRDefault="00893CD5" w:rsidP="00035FF3">
      <w:pPr>
        <w:outlineLvl w:val="0"/>
        <w:rPr>
          <w:rFonts w:ascii="黑体" w:eastAsia="黑体" w:hAnsi="宋体" w:hint="eastAsia"/>
          <w:szCs w:val="21"/>
        </w:rPr>
      </w:pPr>
    </w:p>
    <w:p w:rsidR="00035FF3" w:rsidRPr="00893CD5" w:rsidRDefault="00035FF3" w:rsidP="00035FF3">
      <w:pPr>
        <w:outlineLvl w:val="0"/>
        <w:rPr>
          <w:rFonts w:ascii="黑体" w:eastAsia="黑体" w:hAnsi="宋体"/>
          <w:b/>
          <w:szCs w:val="21"/>
        </w:rPr>
      </w:pPr>
      <w:r w:rsidRPr="00893CD5">
        <w:rPr>
          <w:rFonts w:ascii="黑体" w:eastAsia="黑体" w:hAnsi="宋体" w:hint="eastAsia"/>
          <w:b/>
          <w:szCs w:val="21"/>
        </w:rPr>
        <w:t>四、作文（作文评分参考标准</w:t>
      </w:r>
      <w:proofErr w:type="gramStart"/>
      <w:r w:rsidRPr="00893CD5">
        <w:rPr>
          <w:rFonts w:ascii="黑体" w:eastAsia="黑体" w:hAnsi="宋体" w:hint="eastAsia"/>
          <w:b/>
          <w:szCs w:val="21"/>
        </w:rPr>
        <w:t>”</w:t>
      </w:r>
      <w:proofErr w:type="gramEnd"/>
      <w:r w:rsidRPr="00893CD5">
        <w:rPr>
          <w:rFonts w:ascii="黑体" w:eastAsia="黑体" w:hAnsi="宋体" w:hint="eastAsia"/>
          <w:b/>
          <w:szCs w:val="21"/>
        </w:rPr>
        <w:t>）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firstLineChars="100" w:firstLine="21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一类卷（</w:t>
      </w:r>
      <w:r>
        <w:rPr>
          <w:rFonts w:ascii="宋体" w:hAnsi="宋体" w:cs="Arial" w:hint="eastAsia"/>
          <w:color w:val="000000"/>
          <w:szCs w:val="21"/>
        </w:rPr>
        <w:t>36-40分</w:t>
      </w:r>
      <w:r>
        <w:rPr>
          <w:rFonts w:ascii="宋体" w:hAnsi="宋体" w:cs="宋体" w:hint="eastAsia"/>
          <w:color w:val="000000"/>
          <w:szCs w:val="21"/>
        </w:rPr>
        <w:t>）</w:t>
      </w:r>
      <w:bookmarkStart w:id="0" w:name="_GoBack"/>
      <w:bookmarkEnd w:id="0"/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内容：中心明确、内容充实、立论有新意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语言：行文流畅、语言准确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篇章：结构严谨、层次清晰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评分细则：以</w:t>
      </w:r>
      <w:r>
        <w:rPr>
          <w:rFonts w:ascii="宋体" w:hAnsi="宋体" w:cs="Arial" w:hint="eastAsia"/>
          <w:color w:val="000000"/>
          <w:szCs w:val="21"/>
        </w:rPr>
        <w:t>38</w:t>
      </w:r>
      <w:r>
        <w:rPr>
          <w:rFonts w:ascii="宋体" w:hAnsi="宋体" w:cs="宋体" w:hint="eastAsia"/>
          <w:color w:val="000000"/>
          <w:szCs w:val="21"/>
        </w:rPr>
        <w:t>分为基准分，适当浮动：①具备</w:t>
      </w:r>
      <w:r>
        <w:rPr>
          <w:rFonts w:ascii="宋体" w:hAnsi="宋体" w:cs="Arial" w:hint="eastAsia"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项和另一项条件，而其余一项达到二类卷标准，获得基准分；②具备上述三项条件的，酌情加分（其中</w:t>
      </w:r>
      <w:r>
        <w:rPr>
          <w:rFonts w:ascii="宋体" w:hAnsi="宋体" w:cs="Arial" w:hint="eastAsia"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项突出的获得满分）；③具备上述一项条件，而另二项只达到二类</w:t>
      </w:r>
      <w:proofErr w:type="gramStart"/>
      <w:r>
        <w:rPr>
          <w:rFonts w:ascii="宋体" w:hAnsi="宋体" w:cs="宋体" w:hint="eastAsia"/>
          <w:color w:val="000000"/>
          <w:szCs w:val="21"/>
        </w:rPr>
        <w:t>卷标准</w:t>
      </w:r>
      <w:proofErr w:type="gramEnd"/>
      <w:r>
        <w:rPr>
          <w:rFonts w:ascii="宋体" w:hAnsi="宋体" w:cs="宋体" w:hint="eastAsia"/>
          <w:color w:val="000000"/>
          <w:szCs w:val="21"/>
        </w:rPr>
        <w:t>的，酌情减分。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二类卷（</w:t>
      </w:r>
      <w:r>
        <w:rPr>
          <w:rFonts w:ascii="宋体" w:hAnsi="宋体" w:cs="Arial" w:hint="eastAsia"/>
          <w:color w:val="000000"/>
          <w:szCs w:val="21"/>
        </w:rPr>
        <w:t>30-35分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内容：中心明确、内容充实、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语言：文从字顺、语言基本准确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篇章：结构完整、层次分明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评分细则：以</w:t>
      </w:r>
      <w:r>
        <w:rPr>
          <w:rFonts w:ascii="宋体" w:hAnsi="宋体" w:cs="Arial" w:hint="eastAsia"/>
          <w:color w:val="000000"/>
          <w:szCs w:val="21"/>
        </w:rPr>
        <w:t>32</w:t>
      </w:r>
      <w:r>
        <w:rPr>
          <w:rFonts w:ascii="宋体" w:hAnsi="宋体" w:cs="宋体" w:hint="eastAsia"/>
          <w:color w:val="000000"/>
          <w:szCs w:val="21"/>
        </w:rPr>
        <w:t>分为基准分，适当浮动：①具备</w:t>
      </w:r>
      <w:r>
        <w:rPr>
          <w:rFonts w:ascii="宋体" w:hAnsi="宋体" w:cs="Arial" w:hint="eastAsia"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项和另一项条件，而其余一项达到三类卷标准，获得基准分；②具备上述三项条件的，酌情加分（其中</w:t>
      </w:r>
      <w:r>
        <w:rPr>
          <w:rFonts w:ascii="宋体" w:hAnsi="宋体" w:cs="Arial" w:hint="eastAsia"/>
          <w:color w:val="000000"/>
          <w:szCs w:val="21"/>
        </w:rPr>
        <w:t>B</w:t>
      </w:r>
      <w:proofErr w:type="gramStart"/>
      <w:r>
        <w:rPr>
          <w:rFonts w:ascii="宋体" w:hAnsi="宋体" w:cs="宋体" w:hint="eastAsia"/>
          <w:color w:val="000000"/>
          <w:szCs w:val="21"/>
        </w:rPr>
        <w:t>项比较</w:t>
      </w:r>
      <w:proofErr w:type="gramEnd"/>
      <w:r>
        <w:rPr>
          <w:rFonts w:ascii="宋体" w:hAnsi="宋体" w:cs="宋体" w:hint="eastAsia"/>
          <w:color w:val="000000"/>
          <w:szCs w:val="21"/>
        </w:rPr>
        <w:t>好，获本</w:t>
      </w:r>
      <w:proofErr w:type="gramStart"/>
      <w:r>
        <w:rPr>
          <w:rFonts w:ascii="宋体" w:hAnsi="宋体" w:cs="宋体" w:hint="eastAsia"/>
          <w:color w:val="000000"/>
          <w:szCs w:val="21"/>
        </w:rPr>
        <w:t>类卷最高</w:t>
      </w:r>
      <w:proofErr w:type="gramEnd"/>
      <w:r>
        <w:rPr>
          <w:rFonts w:ascii="宋体" w:hAnsi="宋体" w:cs="宋体" w:hint="eastAsia"/>
          <w:color w:val="000000"/>
          <w:szCs w:val="21"/>
        </w:rPr>
        <w:t>分）；③具备上述一项条件，而另一两项只达到三类</w:t>
      </w:r>
      <w:proofErr w:type="gramStart"/>
      <w:r>
        <w:rPr>
          <w:rFonts w:ascii="宋体" w:hAnsi="宋体" w:cs="宋体" w:hint="eastAsia"/>
          <w:color w:val="000000"/>
          <w:szCs w:val="21"/>
        </w:rPr>
        <w:t>卷标准</w:t>
      </w:r>
      <w:proofErr w:type="gramEnd"/>
      <w:r>
        <w:rPr>
          <w:rFonts w:ascii="宋体" w:hAnsi="宋体" w:cs="宋体" w:hint="eastAsia"/>
          <w:color w:val="000000"/>
          <w:szCs w:val="21"/>
        </w:rPr>
        <w:t>的，酌情减分。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三类卷（</w:t>
      </w:r>
      <w:r>
        <w:rPr>
          <w:rFonts w:ascii="宋体" w:hAnsi="宋体" w:cs="Arial" w:hint="eastAsia"/>
          <w:color w:val="000000"/>
          <w:szCs w:val="21"/>
        </w:rPr>
        <w:t>24-29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内容：中心明确、内容较充实、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语言：语言通顺、有少量病句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篇章：结构完整、层次较清楚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评分细则：以</w:t>
      </w:r>
      <w:r>
        <w:rPr>
          <w:rFonts w:ascii="宋体" w:hAnsi="宋体" w:cs="Arial" w:hint="eastAsia"/>
          <w:color w:val="000000"/>
          <w:szCs w:val="21"/>
        </w:rPr>
        <w:t>26</w:t>
      </w:r>
      <w:r>
        <w:rPr>
          <w:rFonts w:ascii="宋体" w:hAnsi="宋体" w:cs="宋体" w:hint="eastAsia"/>
          <w:color w:val="000000"/>
          <w:szCs w:val="21"/>
        </w:rPr>
        <w:t>分为基准分，适当浮动：①基本具备三项条件的获得基准分；②其中</w:t>
      </w:r>
      <w:r>
        <w:rPr>
          <w:rFonts w:ascii="宋体" w:hAnsi="宋体" w:cs="Arial" w:hint="eastAsia"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比较好一些，酌情加分；③另两项稍差一点的，酌情减分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四类卷（</w:t>
      </w:r>
      <w:r>
        <w:rPr>
          <w:rFonts w:ascii="宋体" w:hAnsi="宋体" w:cs="Arial" w:hint="eastAsia"/>
          <w:color w:val="000000"/>
          <w:szCs w:val="21"/>
        </w:rPr>
        <w:t>18-23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内容：中心不明确、内容空泛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语言：语言不通顺、病句较多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篇章：结构不完整、层次不清楚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评分细则：以</w:t>
      </w:r>
      <w:r>
        <w:rPr>
          <w:rFonts w:ascii="宋体" w:hAnsi="宋体" w:cs="Arial" w:hint="eastAsia"/>
          <w:color w:val="000000"/>
          <w:szCs w:val="21"/>
        </w:rPr>
        <w:t>20</w:t>
      </w:r>
      <w:r>
        <w:rPr>
          <w:rFonts w:ascii="宋体" w:hAnsi="宋体" w:cs="宋体" w:hint="eastAsia"/>
          <w:color w:val="000000"/>
          <w:szCs w:val="21"/>
        </w:rPr>
        <w:t>分为基准分，适当浮动：①凡属上述情况之一者，评为四类卷，获得基准分；②另外两项稍好一些的，酌情加分；③另外两项稍差一点的，酌情减分。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五类卷（</w:t>
      </w:r>
      <w:r>
        <w:rPr>
          <w:rFonts w:ascii="宋体" w:hAnsi="宋体" w:cs="Arial" w:hint="eastAsia"/>
          <w:color w:val="000000"/>
          <w:szCs w:val="21"/>
        </w:rPr>
        <w:t>17</w:t>
      </w:r>
      <w:r>
        <w:rPr>
          <w:rFonts w:ascii="宋体" w:hAnsi="宋体" w:cs="宋体" w:hint="eastAsia"/>
          <w:color w:val="000000"/>
          <w:szCs w:val="21"/>
        </w:rPr>
        <w:t>分以下）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lastRenderedPageBreak/>
        <w:t>A</w:t>
      </w:r>
      <w:r>
        <w:rPr>
          <w:rFonts w:ascii="宋体" w:hAnsi="宋体" w:cs="宋体" w:hint="eastAsia"/>
          <w:color w:val="000000"/>
          <w:szCs w:val="21"/>
        </w:rPr>
        <w:t>内容：文不对题、内容贫乏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语言：文理不通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Arial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C</w:t>
      </w:r>
      <w:r>
        <w:rPr>
          <w:rFonts w:ascii="宋体" w:hAnsi="宋体" w:cs="宋体" w:hint="eastAsia"/>
          <w:color w:val="000000"/>
          <w:szCs w:val="21"/>
        </w:rPr>
        <w:t>篇章：结构层次混乱</w:t>
      </w:r>
    </w:p>
    <w:p w:rsidR="00035FF3" w:rsidRDefault="00035FF3" w:rsidP="00035FF3">
      <w:pPr>
        <w:autoSpaceDE w:val="0"/>
        <w:autoSpaceDN w:val="0"/>
        <w:adjustRightInd w:val="0"/>
        <w:spacing w:line="360" w:lineRule="auto"/>
        <w:ind w:left="460" w:hanging="240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评分细则：以</w:t>
      </w:r>
      <w:r>
        <w:rPr>
          <w:rFonts w:ascii="宋体" w:hAnsi="宋体" w:cs="Arial" w:hint="eastAsia"/>
          <w:color w:val="000000"/>
          <w:szCs w:val="21"/>
        </w:rPr>
        <w:t>14</w:t>
      </w:r>
      <w:r>
        <w:rPr>
          <w:rFonts w:ascii="宋体" w:hAnsi="宋体" w:cs="宋体" w:hint="eastAsia"/>
          <w:color w:val="000000"/>
          <w:szCs w:val="21"/>
        </w:rPr>
        <w:t>分为基准分，适当浮动：①凡属上述情况之一者，评为五类卷，获得基准分；②另外两项尚可的，酌情加分；③兼有两项以上情况的，酌情减分。</w:t>
      </w:r>
    </w:p>
    <w:p w:rsidR="00035FF3" w:rsidRPr="00FB10B5" w:rsidRDefault="00035FF3" w:rsidP="00035FF3">
      <w:pPr>
        <w:spacing w:line="360" w:lineRule="auto"/>
      </w:pPr>
    </w:p>
    <w:p w:rsidR="00035FF3" w:rsidRPr="00035FF3" w:rsidRDefault="00035FF3" w:rsidP="003C2AA6">
      <w:pPr>
        <w:autoSpaceDE w:val="0"/>
        <w:autoSpaceDN w:val="0"/>
        <w:adjustRightInd w:val="0"/>
        <w:ind w:firstLineChars="50" w:firstLine="105"/>
        <w:jc w:val="left"/>
        <w:rPr>
          <w:rFonts w:ascii="宋体" w:eastAsia="宋体" w:hAnsi="宋体" w:cs="Times New Roman"/>
          <w:szCs w:val="21"/>
        </w:rPr>
      </w:pPr>
    </w:p>
    <w:sectPr w:rsidR="00035FF3" w:rsidRPr="00035FF3" w:rsidSect="004A71D4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C32" w:rsidRDefault="00090C32" w:rsidP="004A71D4">
      <w:r>
        <w:separator/>
      </w:r>
    </w:p>
  </w:endnote>
  <w:endnote w:type="continuationSeparator" w:id="0">
    <w:p w:rsidR="00090C32" w:rsidRDefault="00090C32" w:rsidP="004A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C32" w:rsidRDefault="00090C32" w:rsidP="004A71D4">
      <w:r>
        <w:separator/>
      </w:r>
    </w:p>
  </w:footnote>
  <w:footnote w:type="continuationSeparator" w:id="0">
    <w:p w:rsidR="00090C32" w:rsidRDefault="00090C32" w:rsidP="004A71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71D4"/>
    <w:rsid w:val="00035FF3"/>
    <w:rsid w:val="00086C26"/>
    <w:rsid w:val="00090C32"/>
    <w:rsid w:val="000F42EB"/>
    <w:rsid w:val="00214DB6"/>
    <w:rsid w:val="003832B0"/>
    <w:rsid w:val="003C2AA6"/>
    <w:rsid w:val="004A71D4"/>
    <w:rsid w:val="004D1B71"/>
    <w:rsid w:val="0089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B0"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3C2AA6"/>
    <w:pPr>
      <w:keepNext/>
      <w:keepLines/>
      <w:spacing w:before="260" w:after="260" w:line="415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7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71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71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71D4"/>
    <w:rPr>
      <w:sz w:val="18"/>
      <w:szCs w:val="18"/>
    </w:rPr>
  </w:style>
  <w:style w:type="character" w:customStyle="1" w:styleId="3Char">
    <w:name w:val="标题 3 Char"/>
    <w:basedOn w:val="a0"/>
    <w:link w:val="3"/>
    <w:rsid w:val="003C2AA6"/>
    <w:rPr>
      <w:rFonts w:ascii="Times New Roman" w:eastAsia="宋体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lml</cp:lastModifiedBy>
  <cp:revision>17</cp:revision>
  <dcterms:created xsi:type="dcterms:W3CDTF">2014-12-05T04:11:00Z</dcterms:created>
  <dcterms:modified xsi:type="dcterms:W3CDTF">2014-12-15T06:45:00Z</dcterms:modified>
</cp:coreProperties>
</file>