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2"/>
          <w:szCs w:val="52"/>
        </w:rPr>
      </w:pPr>
      <w:r>
        <w:rPr>
          <w:rFonts w:hint="eastAsia"/>
          <w:b/>
          <w:sz w:val="44"/>
          <w:szCs w:val="44"/>
          <w:lang w:val="en-US" w:eastAsia="zh-CN"/>
        </w:rPr>
        <w:t>潮汕职业技术学院</w:t>
      </w:r>
      <w:r>
        <w:rPr>
          <w:b/>
          <w:sz w:val="44"/>
          <w:szCs w:val="44"/>
        </w:rPr>
        <w:t>科技楼多媒体教室申请表</w:t>
      </w:r>
      <w:r>
        <w:rPr>
          <w:rFonts w:hint="eastAsia"/>
          <w:b/>
          <w:sz w:val="44"/>
          <w:szCs w:val="44"/>
        </w:rPr>
        <w:t>(学生用表)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sz w:val="11"/>
          <w:szCs w:val="1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申请教室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8"/>
          <w:szCs w:val="30"/>
        </w:rPr>
        <w:t xml:space="preserve">                       </w:t>
      </w:r>
      <w:r>
        <w:rPr>
          <w:rFonts w:hint="eastAsia"/>
          <w:sz w:val="24"/>
          <w:szCs w:val="24"/>
        </w:rPr>
        <w:t xml:space="preserve">      申请时间：   年   月 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884"/>
        <w:gridCol w:w="1065"/>
        <w:gridCol w:w="1066"/>
        <w:gridCol w:w="1065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/>
                <w:sz w:val="24"/>
                <w:szCs w:val="30"/>
              </w:rPr>
            </w:pPr>
            <w:r>
              <w:rPr>
                <w:rFonts w:asciiTheme="minorEastAsia" w:hAnsiTheme="minorEastAsia"/>
                <w:sz w:val="24"/>
                <w:szCs w:val="30"/>
              </w:rPr>
              <w:t>申请单位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rFonts w:asciiTheme="minorEastAsia" w:hAnsiTheme="minorEastAsia"/>
                <w:sz w:val="24"/>
                <w:szCs w:val="30"/>
              </w:rPr>
              <w:t>参加人数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活动名称及内容</w:t>
            </w:r>
          </w:p>
        </w:tc>
        <w:tc>
          <w:tcPr>
            <w:tcW w:w="62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活动负责人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联系电话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sz w:val="24"/>
                <w:szCs w:val="30"/>
              </w:rPr>
              <w:t>申请使用时间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sz w:val="24"/>
                <w:szCs w:val="30"/>
              </w:rPr>
              <w:t>开始</w:t>
            </w:r>
            <w:r>
              <w:rPr>
                <w:rFonts w:hint="eastAsia"/>
                <w:sz w:val="24"/>
                <w:szCs w:val="30"/>
              </w:rPr>
              <w:t xml:space="preserve">  </w:t>
            </w:r>
            <w:r>
              <w:rPr>
                <w:sz w:val="24"/>
                <w:szCs w:val="30"/>
              </w:rPr>
              <w:t>时间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结束</w:t>
            </w:r>
            <w:r>
              <w:rPr>
                <w:rFonts w:hint="eastAsia"/>
                <w:sz w:val="24"/>
                <w:szCs w:val="30"/>
              </w:rPr>
              <w:t xml:space="preserve">  </w:t>
            </w:r>
            <w:r>
              <w:rPr>
                <w:sz w:val="24"/>
                <w:szCs w:val="30"/>
              </w:rPr>
              <w:t>时间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sz w:val="24"/>
                <w:szCs w:val="30"/>
              </w:rPr>
              <w:t>活动指导老师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联系电话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（是\否）</w:t>
            </w:r>
            <w:r>
              <w:rPr>
                <w:sz w:val="24"/>
                <w:szCs w:val="30"/>
              </w:rPr>
              <w:t>使用</w:t>
            </w:r>
            <w:r>
              <w:rPr>
                <w:rFonts w:hint="eastAsia"/>
                <w:sz w:val="24"/>
                <w:szCs w:val="30"/>
              </w:rPr>
              <w:t>电脑和投影仪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（是\否）</w:t>
            </w:r>
            <w:r>
              <w:rPr>
                <w:sz w:val="24"/>
                <w:szCs w:val="30"/>
              </w:rPr>
              <w:t>使用</w:t>
            </w:r>
            <w:r>
              <w:rPr>
                <w:rFonts w:hint="eastAsia"/>
                <w:sz w:val="24"/>
                <w:szCs w:val="30"/>
              </w:rPr>
              <w:t>LED灯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（是\否）需要上外网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（是\否）需要无线话筒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学生工作部</w:t>
            </w:r>
            <w:r>
              <w:rPr>
                <w:sz w:val="24"/>
                <w:szCs w:val="30"/>
              </w:rPr>
              <w:t>意见</w:t>
            </w:r>
          </w:p>
        </w:tc>
        <w:tc>
          <w:tcPr>
            <w:tcW w:w="62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签字（盖章）：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教学管理部④</w:t>
            </w:r>
            <w:r>
              <w:rPr>
                <w:sz w:val="24"/>
                <w:szCs w:val="30"/>
              </w:rPr>
              <w:t>意见</w:t>
            </w:r>
          </w:p>
        </w:tc>
        <w:tc>
          <w:tcPr>
            <w:tcW w:w="62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签字（盖章）：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网络</w:t>
            </w:r>
            <w:r>
              <w:rPr>
                <w:sz w:val="24"/>
                <w:szCs w:val="30"/>
              </w:rPr>
              <w:t>与信息化中心</w:t>
            </w:r>
            <w:r>
              <w:rPr>
                <w:rFonts w:hint="eastAsia"/>
                <w:sz w:val="24"/>
                <w:szCs w:val="30"/>
              </w:rPr>
              <w:t xml:space="preserve"> </w:t>
            </w:r>
            <w:r>
              <w:rPr>
                <w:sz w:val="24"/>
                <w:szCs w:val="30"/>
              </w:rPr>
              <w:t>意见</w:t>
            </w:r>
            <w:r>
              <w:rPr>
                <w:rFonts w:hint="eastAsia"/>
                <w:sz w:val="24"/>
                <w:szCs w:val="30"/>
              </w:rPr>
              <w:t>发（科303）</w:t>
            </w:r>
          </w:p>
        </w:tc>
        <w:tc>
          <w:tcPr>
            <w:tcW w:w="62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签字（盖章）：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30"/>
              </w:rPr>
            </w:pPr>
            <w:r>
              <w:rPr>
                <w:sz w:val="24"/>
                <w:szCs w:val="30"/>
              </w:rPr>
              <w:t>使用后设备完好情况</w:t>
            </w:r>
          </w:p>
        </w:tc>
        <w:tc>
          <w:tcPr>
            <w:tcW w:w="62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签字（盖章）：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1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注意事项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5" w:firstLineChars="0"/>
              <w:textAlignment w:val="auto"/>
            </w:pPr>
            <w:r>
              <w:t>本表一式</w:t>
            </w:r>
            <w:r>
              <w:rPr>
                <w:rFonts w:hint="eastAsia"/>
              </w:rPr>
              <w:t>三</w:t>
            </w:r>
            <w:r>
              <w:t>份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分送教学管理部（4），网络与信息化中心（科303）2份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5" w:firstLineChars="0"/>
              <w:textAlignment w:val="auto"/>
            </w:pPr>
            <w:r>
              <w:rPr>
                <w:rFonts w:hint="eastAsia"/>
              </w:rPr>
              <w:t>活动申请需提前三天提出，如有特殊情况由网络与信息化中心另行安排。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825" w:leftChars="0" w:hanging="405" w:firstLineChars="0"/>
              <w:jc w:val="left"/>
              <w:textAlignment w:val="auto"/>
            </w:pPr>
            <w:r>
              <w:rPr>
                <w:rFonts w:hint="eastAsia"/>
              </w:rPr>
              <w:t>各项内容请认真填写。活动负责人必须对申请所有设备的安全负全责。使用过程中不得私自改动设备连接和系统设置。否则，因此产生的后果由活动负责人承担。设备发生故障时必须及时通知网络与信息化中心的管理人员，不得自行处理。人为造成的设备损坏须按价赔偿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825" w:leftChars="0" w:hanging="405" w:firstLineChars="0"/>
              <w:jc w:val="left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注意维护现场秩序和保持室内整洁严禁吸烟。活动结束后需安排人员打扫卫生。否则不允许再次使用多媒体教室。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5" w:firstLineChars="0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</w:rPr>
              <w:t>有无线话筒的教室：K101、K105，有LED灯的教室：K101，其余教室都没有。</w:t>
            </w:r>
          </w:p>
        </w:tc>
      </w:tr>
    </w:tbl>
    <w:p>
      <w:pPr>
        <w:pStyle w:val="9"/>
        <w:numPr>
          <w:ilvl w:val="0"/>
          <w:numId w:val="0"/>
        </w:numPr>
      </w:pPr>
    </w:p>
    <w:sectPr>
      <w:pgSz w:w="11906" w:h="16838"/>
      <w:pgMar w:top="1247" w:right="1701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B240C9"/>
    <w:multiLevelType w:val="singleLevel"/>
    <w:tmpl w:val="A4B240C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44"/>
    <w:rsid w:val="000447B3"/>
    <w:rsid w:val="00084EEA"/>
    <w:rsid w:val="000E6D8A"/>
    <w:rsid w:val="00135082"/>
    <w:rsid w:val="00137FCB"/>
    <w:rsid w:val="00140ED9"/>
    <w:rsid w:val="00167B04"/>
    <w:rsid w:val="00216ADC"/>
    <w:rsid w:val="002769CC"/>
    <w:rsid w:val="002A046B"/>
    <w:rsid w:val="002A73F1"/>
    <w:rsid w:val="0032121E"/>
    <w:rsid w:val="00371987"/>
    <w:rsid w:val="003733A3"/>
    <w:rsid w:val="003B4887"/>
    <w:rsid w:val="003D1E82"/>
    <w:rsid w:val="004320C2"/>
    <w:rsid w:val="004752B9"/>
    <w:rsid w:val="004F3CB5"/>
    <w:rsid w:val="00516B96"/>
    <w:rsid w:val="0059144E"/>
    <w:rsid w:val="00625C1C"/>
    <w:rsid w:val="00627742"/>
    <w:rsid w:val="006D3EEB"/>
    <w:rsid w:val="006E34EE"/>
    <w:rsid w:val="007265A2"/>
    <w:rsid w:val="007E6557"/>
    <w:rsid w:val="008A2704"/>
    <w:rsid w:val="008B5270"/>
    <w:rsid w:val="008D409F"/>
    <w:rsid w:val="00913CF7"/>
    <w:rsid w:val="009151F1"/>
    <w:rsid w:val="00934343"/>
    <w:rsid w:val="009408E3"/>
    <w:rsid w:val="0097744C"/>
    <w:rsid w:val="00980A49"/>
    <w:rsid w:val="009B34F5"/>
    <w:rsid w:val="009D672C"/>
    <w:rsid w:val="00A51388"/>
    <w:rsid w:val="00A5714F"/>
    <w:rsid w:val="00AD64C8"/>
    <w:rsid w:val="00AF1CBB"/>
    <w:rsid w:val="00B605E5"/>
    <w:rsid w:val="00B67F6D"/>
    <w:rsid w:val="00BA07C9"/>
    <w:rsid w:val="00BD4575"/>
    <w:rsid w:val="00C108A2"/>
    <w:rsid w:val="00C442B5"/>
    <w:rsid w:val="00C863A6"/>
    <w:rsid w:val="00CE197A"/>
    <w:rsid w:val="00DA51C5"/>
    <w:rsid w:val="00DB41A4"/>
    <w:rsid w:val="00DC5B73"/>
    <w:rsid w:val="00DE6FEF"/>
    <w:rsid w:val="00DF19E1"/>
    <w:rsid w:val="00E64341"/>
    <w:rsid w:val="00E74A2C"/>
    <w:rsid w:val="00E768F3"/>
    <w:rsid w:val="00EE3C6F"/>
    <w:rsid w:val="00F03A41"/>
    <w:rsid w:val="00F317E4"/>
    <w:rsid w:val="00F45333"/>
    <w:rsid w:val="00F67B44"/>
    <w:rsid w:val="00F87019"/>
    <w:rsid w:val="00FB38B4"/>
    <w:rsid w:val="397549AE"/>
    <w:rsid w:val="7DAE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13A8CF-F0B3-459C-A11C-C89AB1E264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689</Characters>
  <Lines>5</Lines>
  <Paragraphs>1</Paragraphs>
  <TotalTime>2</TotalTime>
  <ScaleCrop>false</ScaleCrop>
  <LinksUpToDate>false</LinksUpToDate>
  <CharactersWithSpaces>808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2019-11-04T03:09:00Z</dcterms:created>
  <dc:creator>303</dc:creator>
  <cp:lastModifiedBy>NY.scqn</cp:lastModifiedBy>
  <cp:lastPrinted>2020-01-05T07:34:56Z</cp:lastPrinted>
  <dcterms:modified xsi:type="dcterms:W3CDTF">2020-01-05T07:41:59Z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