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方正楷体_GBK" w:hAnsi="方正楷体_GBK" w:eastAsia="方正楷体_GBK" w:cs="方正楷体_GBK"/>
          <w:b/>
          <w:bCs/>
          <w:sz w:val="44"/>
          <w:szCs w:val="44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44"/>
          <w:szCs w:val="44"/>
          <w:lang w:val="en-US" w:eastAsia="zh-CN"/>
        </w:rPr>
        <w:t>潮汕职业技术学院艺术团</w:t>
      </w:r>
      <w:r>
        <w:rPr>
          <w:rFonts w:hint="eastAsia" w:ascii="方正楷体_GBK" w:hAnsi="方正楷体_GBK" w:eastAsia="方正楷体_GBK" w:cs="方正楷体_GBK"/>
          <w:b/>
          <w:bCs/>
          <w:sz w:val="44"/>
          <w:szCs w:val="44"/>
        </w:rPr>
        <w:t>表演队演出申请</w:t>
      </w:r>
      <w:r>
        <w:rPr>
          <w:rFonts w:hint="eastAsia" w:ascii="方正楷体_GBK" w:hAnsi="方正楷体_GBK" w:eastAsia="方正楷体_GBK" w:cs="方正楷体_GBK"/>
          <w:b/>
          <w:bCs/>
          <w:sz w:val="44"/>
          <w:szCs w:val="44"/>
          <w:lang w:val="en-US" w:eastAsia="zh-CN"/>
        </w:rPr>
        <w:t>表</w:t>
      </w:r>
    </w:p>
    <w:tbl>
      <w:tblPr>
        <w:tblStyle w:val="2"/>
        <w:tblW w:w="85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460"/>
        <w:gridCol w:w="1665"/>
        <w:gridCol w:w="2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56" w:type="dxa"/>
            <w:tcBorders>
              <w:top w:val="double" w:color="000000" w:sz="4" w:space="0"/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申请组织</w:t>
            </w:r>
          </w:p>
        </w:tc>
        <w:tc>
          <w:tcPr>
            <w:tcW w:w="2460" w:type="dxa"/>
            <w:tcBorders>
              <w:top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申请时间</w:t>
            </w:r>
          </w:p>
        </w:tc>
        <w:tc>
          <w:tcPr>
            <w:tcW w:w="2625" w:type="dxa"/>
            <w:tcBorders>
              <w:top w:val="double" w:color="000000" w:sz="4" w:space="0"/>
              <w:right w:val="double" w:color="000000" w:sz="4" w:space="0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756" w:type="dxa"/>
            <w:tcBorders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组织联系人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both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2625" w:type="dxa"/>
            <w:tcBorders>
              <w:right w:val="double" w:color="000000" w:sz="4" w:space="0"/>
            </w:tcBorders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756" w:type="dxa"/>
            <w:tcBorders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演出地点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演出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时间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625" w:type="dxa"/>
            <w:tcBorders>
              <w:right w:val="doub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756" w:type="dxa"/>
            <w:tcBorders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演出性质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公益/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商演</w:t>
            </w:r>
          </w:p>
        </w:tc>
        <w:tc>
          <w:tcPr>
            <w:tcW w:w="16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演出人数</w:t>
            </w:r>
          </w:p>
        </w:tc>
        <w:tc>
          <w:tcPr>
            <w:tcW w:w="2625" w:type="dxa"/>
            <w:tcBorders>
              <w:right w:val="doub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756" w:type="dxa"/>
            <w:tcBorders>
              <w:left w:val="doub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演出人员</w:t>
            </w:r>
          </w:p>
        </w:tc>
        <w:tc>
          <w:tcPr>
            <w:tcW w:w="6750" w:type="dxa"/>
            <w:gridSpan w:val="3"/>
            <w:tcBorders>
              <w:left w:val="single" w:color="auto" w:sz="4" w:space="0"/>
              <w:right w:val="double" w:color="000000" w:sz="4" w:space="0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1756" w:type="dxa"/>
            <w:tcBorders>
              <w:left w:val="doub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表演队指导老师意见</w:t>
            </w:r>
          </w:p>
        </w:tc>
        <w:tc>
          <w:tcPr>
            <w:tcW w:w="6750" w:type="dxa"/>
            <w:gridSpan w:val="3"/>
            <w:tcBorders>
              <w:left w:val="single" w:color="auto" w:sz="4" w:space="0"/>
              <w:right w:val="double" w:color="000000" w:sz="4" w:space="0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1756" w:type="dxa"/>
            <w:tcBorders>
              <w:left w:val="doub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艺术团指导老师意见</w:t>
            </w:r>
          </w:p>
        </w:tc>
        <w:tc>
          <w:tcPr>
            <w:tcW w:w="6750" w:type="dxa"/>
            <w:gridSpan w:val="3"/>
            <w:tcBorders>
              <w:left w:val="single" w:color="auto" w:sz="4" w:space="0"/>
              <w:right w:val="double" w:color="000000" w:sz="4" w:space="0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756" w:type="dxa"/>
            <w:tcBorders>
              <w:left w:val="doub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团委意见</w:t>
            </w:r>
          </w:p>
        </w:tc>
        <w:tc>
          <w:tcPr>
            <w:tcW w:w="6750" w:type="dxa"/>
            <w:gridSpan w:val="3"/>
            <w:tcBorders>
              <w:left w:val="single" w:color="auto" w:sz="4" w:space="0"/>
              <w:right w:val="double" w:color="000000" w:sz="4" w:space="0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ind w:left="840" w:hanging="840" w:hangingChars="400"/>
        <w:jc w:val="left"/>
        <w:rPr>
          <w:rFonts w:hint="eastAsia" w:eastAsia="宋体"/>
          <w:lang w:val="en-US" w:eastAsia="zh-CN"/>
        </w:rPr>
      </w:pPr>
      <w:r>
        <w:rPr>
          <w:rFonts w:hint="eastAsia"/>
        </w:rPr>
        <w:t>备注：1.校团委星际艺术团各表演队承接演出（除商演外），都需向艺术团指导老师提出申请。其中有表演队指导老师的需先由各表演队指导老师审批；无指导老师的则直接由艺术团指导老师审批</w:t>
      </w:r>
      <w:r>
        <w:rPr>
          <w:rFonts w:hint="eastAsia" w:eastAsia="宋体"/>
          <w:lang w:eastAsia="zh-CN"/>
        </w:rPr>
        <w:t>；</w:t>
      </w:r>
      <w:r>
        <w:rPr>
          <w:rFonts w:hint="eastAsia" w:eastAsia="宋体"/>
          <w:lang w:val="en-US" w:eastAsia="zh-CN"/>
        </w:rPr>
        <w:t>校级活动申请需由团委审批。</w:t>
      </w:r>
    </w:p>
    <w:p>
      <w:pPr>
        <w:ind w:left="840" w:hanging="840" w:hangingChars="400"/>
        <w:jc w:val="left"/>
      </w:pPr>
      <w:r>
        <w:rPr>
          <w:rFonts w:hint="eastAsia"/>
        </w:rPr>
        <w:t xml:space="preserve">      2.</w:t>
      </w:r>
      <w:r>
        <w:rPr>
          <w:rFonts w:hint="eastAsia" w:eastAsia="宋体"/>
          <w:lang w:val="en-US" w:eastAsia="zh-CN"/>
        </w:rPr>
        <w:t>此表一式两份，一份由艺术团保存，一份由团委</w:t>
      </w:r>
      <w:bookmarkStart w:id="0" w:name="_GoBack"/>
      <w:bookmarkEnd w:id="0"/>
      <w:r>
        <w:rPr>
          <w:rFonts w:hint="eastAsia"/>
        </w:rPr>
        <w:t>保存，以备录入总表。</w:t>
      </w:r>
    </w:p>
    <w:sectPr>
      <w:pgSz w:w="11906" w:h="16838"/>
      <w:pgMar w:top="1440" w:right="1706" w:bottom="118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94811"/>
    <w:rsid w:val="05377F86"/>
    <w:rsid w:val="10613894"/>
    <w:rsid w:val="241919C3"/>
    <w:rsid w:val="4BE94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Times New Roman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2016-10-31T08:14:00Z</dcterms:created>
  <dc:creator>Administrator</dc:creator>
  <cp:lastModifiedBy>NY.scqn</cp:lastModifiedBy>
  <cp:lastPrinted>2020-01-05T07:48:07Z</cp:lastPrinted>
  <dcterms:modified xsi:type="dcterms:W3CDTF">2020-01-05T07:48:10Z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